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A3B6C" w14:textId="77777777" w:rsidR="0008526D" w:rsidRPr="006F5264" w:rsidRDefault="0008526D" w:rsidP="0008526D">
      <w:pPr>
        <w:jc w:val="center"/>
        <w:rPr>
          <w:rFonts w:ascii="Times New Roman" w:hAnsi="Times New Roman" w:cs="Times New Roman"/>
          <w:b/>
          <w:bCs/>
          <w:sz w:val="24"/>
          <w:szCs w:val="24"/>
          <w:lang w:val="en-GB"/>
        </w:rPr>
      </w:pPr>
      <w:r w:rsidRPr="006F5264">
        <w:rPr>
          <w:rFonts w:ascii="Times New Roman" w:hAnsi="Times New Roman" w:cs="Times New Roman"/>
          <w:b/>
          <w:bCs/>
          <w:sz w:val="24"/>
          <w:szCs w:val="24"/>
          <w:lang w:val="en-GB"/>
        </w:rPr>
        <w:t>M</w:t>
      </w:r>
      <w:r>
        <w:rPr>
          <w:rFonts w:ascii="Times New Roman" w:hAnsi="Times New Roman" w:cs="Times New Roman"/>
          <w:b/>
          <w:bCs/>
          <w:sz w:val="24"/>
          <w:szCs w:val="24"/>
          <w:lang w:val="en-GB"/>
        </w:rPr>
        <w:t>INUTES OF BUCKLAND PARISH COUNCIL MEETING</w:t>
      </w:r>
    </w:p>
    <w:p w14:paraId="6C766351" w14:textId="77777777" w:rsidR="0008526D" w:rsidRPr="006F5264" w:rsidRDefault="0008526D" w:rsidP="0008526D">
      <w:pPr>
        <w:jc w:val="center"/>
        <w:rPr>
          <w:rFonts w:ascii="Times New Roman" w:hAnsi="Times New Roman" w:cs="Times New Roman"/>
          <w:b/>
          <w:bCs/>
          <w:sz w:val="24"/>
          <w:szCs w:val="24"/>
          <w:lang w:val="en-GB"/>
        </w:rPr>
      </w:pPr>
      <w:r w:rsidRPr="006F5264">
        <w:rPr>
          <w:rFonts w:ascii="Times New Roman" w:hAnsi="Times New Roman" w:cs="Times New Roman"/>
          <w:b/>
          <w:bCs/>
          <w:sz w:val="24"/>
          <w:szCs w:val="24"/>
          <w:lang w:val="en-GB"/>
        </w:rPr>
        <w:t>Held on 13</w:t>
      </w:r>
      <w:r w:rsidRPr="006F5264">
        <w:rPr>
          <w:rFonts w:ascii="Times New Roman" w:hAnsi="Times New Roman" w:cs="Times New Roman"/>
          <w:b/>
          <w:bCs/>
          <w:sz w:val="24"/>
          <w:szCs w:val="24"/>
          <w:vertAlign w:val="superscript"/>
          <w:lang w:val="en-GB"/>
        </w:rPr>
        <w:t>th</w:t>
      </w:r>
      <w:r w:rsidRPr="006F5264">
        <w:rPr>
          <w:rFonts w:ascii="Times New Roman" w:hAnsi="Times New Roman" w:cs="Times New Roman"/>
          <w:b/>
          <w:bCs/>
          <w:sz w:val="24"/>
          <w:szCs w:val="24"/>
          <w:lang w:val="en-GB"/>
        </w:rPr>
        <w:t xml:space="preserve"> December 2021</w:t>
      </w:r>
    </w:p>
    <w:p w14:paraId="14CD0667" w14:textId="77777777" w:rsidR="0008526D" w:rsidRPr="006F5264" w:rsidRDefault="0008526D" w:rsidP="0008526D">
      <w:pPr>
        <w:jc w:val="center"/>
        <w:rPr>
          <w:rFonts w:ascii="Times New Roman" w:hAnsi="Times New Roman" w:cs="Times New Roman"/>
          <w:b/>
          <w:bCs/>
          <w:sz w:val="24"/>
          <w:szCs w:val="24"/>
          <w:lang w:val="en-GB"/>
        </w:rPr>
      </w:pPr>
      <w:r w:rsidRPr="006F5264">
        <w:rPr>
          <w:rFonts w:ascii="Times New Roman" w:hAnsi="Times New Roman" w:cs="Times New Roman"/>
          <w:b/>
          <w:bCs/>
          <w:sz w:val="24"/>
          <w:szCs w:val="24"/>
          <w:lang w:val="en-GB"/>
        </w:rPr>
        <w:t>Virtual Meeting via Zoom (due to Covid restrictions)</w:t>
      </w:r>
    </w:p>
    <w:p w14:paraId="187B4728" w14:textId="77777777" w:rsidR="0008526D" w:rsidRPr="006F5264" w:rsidRDefault="0008526D" w:rsidP="0008526D">
      <w:pPr>
        <w:jc w:val="center"/>
        <w:rPr>
          <w:rFonts w:ascii="Times New Roman" w:hAnsi="Times New Roman" w:cs="Times New Roman"/>
          <w:b/>
          <w:bCs/>
          <w:sz w:val="24"/>
          <w:szCs w:val="24"/>
          <w:lang w:val="en-GB"/>
        </w:rPr>
      </w:pPr>
      <w:r w:rsidRPr="006F5264">
        <w:rPr>
          <w:rFonts w:ascii="Times New Roman" w:hAnsi="Times New Roman" w:cs="Times New Roman"/>
          <w:b/>
          <w:bCs/>
          <w:sz w:val="24"/>
          <w:szCs w:val="24"/>
          <w:lang w:val="en-GB"/>
        </w:rPr>
        <w:t>Commencing 7.00pm</w:t>
      </w:r>
    </w:p>
    <w:p w14:paraId="4C6583AD"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Attending:</w:t>
      </w:r>
    </w:p>
    <w:p w14:paraId="6D795BE3" w14:textId="4BA6360A"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 xml:space="preserve">Cllr N Hayward (Chair) </w:t>
      </w:r>
      <w:r>
        <w:rPr>
          <w:rFonts w:ascii="Times New Roman" w:hAnsi="Times New Roman" w:cs="Times New Roman"/>
          <w:sz w:val="24"/>
          <w:szCs w:val="24"/>
          <w:lang w:val="en-GB"/>
        </w:rPr>
        <w:tab/>
      </w:r>
      <w:r>
        <w:rPr>
          <w:rFonts w:ascii="Times New Roman" w:hAnsi="Times New Roman" w:cs="Times New Roman"/>
          <w:sz w:val="24"/>
          <w:szCs w:val="24"/>
          <w:lang w:val="en-GB"/>
        </w:rPr>
        <w:tab/>
        <w:t>Cllr Mrs S Gillingham</w:t>
      </w:r>
      <w:r>
        <w:rPr>
          <w:rFonts w:ascii="Times New Roman" w:hAnsi="Times New Roman" w:cs="Times New Roman"/>
          <w:sz w:val="24"/>
          <w:szCs w:val="24"/>
          <w:lang w:val="en-GB"/>
        </w:rPr>
        <w:tab/>
        <w:t>Cllr Mrs F Livingston</w:t>
      </w:r>
    </w:p>
    <w:p w14:paraId="63C6FDB6"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Cllr C Paternoster</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Cllr J Sainsbury</w:t>
      </w:r>
      <w:r>
        <w:rPr>
          <w:rFonts w:ascii="Times New Roman" w:hAnsi="Times New Roman" w:cs="Times New Roman"/>
          <w:sz w:val="24"/>
          <w:szCs w:val="24"/>
          <w:lang w:val="en-GB"/>
        </w:rPr>
        <w:tab/>
      </w:r>
      <w:r>
        <w:rPr>
          <w:rFonts w:ascii="Times New Roman" w:hAnsi="Times New Roman" w:cs="Times New Roman"/>
          <w:sz w:val="24"/>
          <w:szCs w:val="24"/>
          <w:lang w:val="en-GB"/>
        </w:rPr>
        <w:tab/>
      </w:r>
    </w:p>
    <w:p w14:paraId="64001ED5"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Clerk:  Mrs Fiona Lippmann</w:t>
      </w:r>
    </w:p>
    <w:p w14:paraId="73ABCAE9" w14:textId="77777777" w:rsidR="0008526D" w:rsidRDefault="0008526D" w:rsidP="0008526D">
      <w:pPr>
        <w:rPr>
          <w:rFonts w:ascii="Times New Roman" w:hAnsi="Times New Roman" w:cs="Times New Roman"/>
          <w:sz w:val="24"/>
          <w:szCs w:val="24"/>
          <w:lang w:val="en-GB"/>
        </w:rPr>
      </w:pPr>
    </w:p>
    <w:p w14:paraId="20943E50"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APOLOGIES</w:t>
      </w:r>
    </w:p>
    <w:p w14:paraId="72274BAA"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There were no apologies</w:t>
      </w:r>
    </w:p>
    <w:p w14:paraId="688EB955"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CO-OPTION OF NEW COUNCILLORS</w:t>
      </w:r>
    </w:p>
    <w:p w14:paraId="4668E664"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There were no co-options to consider</w:t>
      </w:r>
    </w:p>
    <w:p w14:paraId="415B757A"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DECLARATION OF INTEREST</w:t>
      </w:r>
    </w:p>
    <w:p w14:paraId="6CB6996B"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There were no such declarations</w:t>
      </w:r>
    </w:p>
    <w:p w14:paraId="34287E61"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OPEN FORUM</w:t>
      </w:r>
    </w:p>
    <w:p w14:paraId="10852748" w14:textId="77777777" w:rsidR="0008526D" w:rsidRPr="00CE27D1"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Members reported that they had received queries from residents as to why Dancers End Lane has been resurfaced twice recently, while other roads in the Parish are full of potholes.</w:t>
      </w:r>
    </w:p>
    <w:p w14:paraId="5F40B90A"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This was Mrs Fiona Lippmann’s last meeting as Clerk to Buckland Parish Council.  The chairman and members thanked her for her years of service with the Council and wished her well for the future.</w:t>
      </w:r>
    </w:p>
    <w:p w14:paraId="5107A433"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MINUTES</w:t>
      </w:r>
    </w:p>
    <w:p w14:paraId="2D332420"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The draft minutes of the Parish Council meeting held on 8</w:t>
      </w:r>
      <w:r w:rsidRPr="004C1CAE">
        <w:rPr>
          <w:rFonts w:ascii="Times New Roman" w:hAnsi="Times New Roman" w:cs="Times New Roman"/>
          <w:sz w:val="24"/>
          <w:szCs w:val="24"/>
          <w:vertAlign w:val="superscript"/>
          <w:lang w:val="en-GB"/>
        </w:rPr>
        <w:t>th</w:t>
      </w:r>
      <w:r>
        <w:rPr>
          <w:rFonts w:ascii="Times New Roman" w:hAnsi="Times New Roman" w:cs="Times New Roman"/>
          <w:sz w:val="24"/>
          <w:szCs w:val="24"/>
          <w:lang w:val="en-GB"/>
        </w:rPr>
        <w:t xml:space="preserve"> November 2021 were agreed and signed</w:t>
      </w:r>
    </w:p>
    <w:p w14:paraId="1DFDB32C"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CLERK’S REPORT</w:t>
      </w:r>
    </w:p>
    <w:p w14:paraId="28CF66C4"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The Clerk would cover items as they arose on the agenda</w:t>
      </w:r>
    </w:p>
    <w:p w14:paraId="37A6477E"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FINANCES</w:t>
      </w:r>
    </w:p>
    <w:p w14:paraId="011181E5" w14:textId="77777777" w:rsidR="0008526D" w:rsidRDefault="0008526D" w:rsidP="0008526D">
      <w:pPr>
        <w:pStyle w:val="ListParagraph"/>
        <w:numPr>
          <w:ilvl w:val="0"/>
          <w:numId w:val="1"/>
        </w:numPr>
        <w:rPr>
          <w:rFonts w:ascii="Times New Roman" w:hAnsi="Times New Roman" w:cs="Times New Roman"/>
          <w:sz w:val="24"/>
          <w:szCs w:val="24"/>
          <w:lang w:val="en-GB"/>
        </w:rPr>
      </w:pPr>
      <w:r>
        <w:rPr>
          <w:rFonts w:ascii="Times New Roman" w:hAnsi="Times New Roman" w:cs="Times New Roman"/>
          <w:sz w:val="24"/>
          <w:szCs w:val="24"/>
          <w:lang w:val="en-GB"/>
        </w:rPr>
        <w:t>Payments and balances were approved</w:t>
      </w:r>
    </w:p>
    <w:p w14:paraId="17B0EEDB" w14:textId="77777777" w:rsidR="0008526D" w:rsidRDefault="0008526D" w:rsidP="0008526D">
      <w:pPr>
        <w:pStyle w:val="ListParagraph"/>
        <w:numPr>
          <w:ilvl w:val="0"/>
          <w:numId w:val="1"/>
        </w:numPr>
        <w:rPr>
          <w:rFonts w:ascii="Times New Roman" w:hAnsi="Times New Roman" w:cs="Times New Roman"/>
          <w:sz w:val="24"/>
          <w:szCs w:val="24"/>
          <w:lang w:val="en-GB"/>
        </w:rPr>
      </w:pPr>
      <w:r>
        <w:rPr>
          <w:rFonts w:ascii="Times New Roman" w:hAnsi="Times New Roman" w:cs="Times New Roman"/>
          <w:sz w:val="24"/>
          <w:szCs w:val="24"/>
          <w:lang w:val="en-GB"/>
        </w:rPr>
        <w:t>All contractual payments by direct debit were approved</w:t>
      </w:r>
    </w:p>
    <w:p w14:paraId="79C81808" w14:textId="77777777" w:rsidR="0008526D" w:rsidRDefault="0008526D" w:rsidP="0008526D">
      <w:pPr>
        <w:pStyle w:val="ListParagraph"/>
        <w:numPr>
          <w:ilvl w:val="0"/>
          <w:numId w:val="1"/>
        </w:numPr>
        <w:rPr>
          <w:rFonts w:ascii="Times New Roman" w:hAnsi="Times New Roman" w:cs="Times New Roman"/>
          <w:sz w:val="24"/>
          <w:szCs w:val="24"/>
          <w:lang w:val="en-GB"/>
        </w:rPr>
      </w:pPr>
      <w:r>
        <w:rPr>
          <w:rFonts w:ascii="Times New Roman" w:hAnsi="Times New Roman" w:cs="Times New Roman"/>
          <w:sz w:val="24"/>
          <w:szCs w:val="24"/>
          <w:lang w:val="en-GB"/>
        </w:rPr>
        <w:t>The Grant Offer by Wendover Community Board for tree planting in Lower Buckland was agreed</w:t>
      </w:r>
    </w:p>
    <w:p w14:paraId="0C4ED366" w14:textId="77777777" w:rsidR="0008526D" w:rsidRDefault="0008526D" w:rsidP="0008526D">
      <w:pPr>
        <w:pStyle w:val="ListParagraph"/>
        <w:numPr>
          <w:ilvl w:val="0"/>
          <w:numId w:val="1"/>
        </w:numPr>
        <w:rPr>
          <w:rFonts w:ascii="Times New Roman" w:hAnsi="Times New Roman" w:cs="Times New Roman"/>
          <w:sz w:val="24"/>
          <w:szCs w:val="24"/>
          <w:lang w:val="en-GB"/>
        </w:rPr>
      </w:pPr>
      <w:r>
        <w:rPr>
          <w:rFonts w:ascii="Times New Roman" w:hAnsi="Times New Roman" w:cs="Times New Roman"/>
          <w:sz w:val="24"/>
          <w:szCs w:val="24"/>
          <w:lang w:val="en-GB"/>
        </w:rPr>
        <w:t>After due consideration, it was agreed for the year 2022/23 to increase the precept by 3% over and above the figure precepted for the year 2021/22</w:t>
      </w:r>
    </w:p>
    <w:p w14:paraId="47109BE3" w14:textId="77777777" w:rsidR="0008526D" w:rsidRDefault="0008526D" w:rsidP="0008526D">
      <w:pPr>
        <w:rPr>
          <w:rFonts w:ascii="Times New Roman" w:hAnsi="Times New Roman" w:cs="Times New Roman"/>
          <w:b/>
          <w:bCs/>
          <w:sz w:val="24"/>
          <w:szCs w:val="24"/>
          <w:lang w:val="en-GB"/>
        </w:rPr>
      </w:pPr>
    </w:p>
    <w:p w14:paraId="63393744"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lastRenderedPageBreak/>
        <w:t>PLANNING APPLICATIONS/MATTERS</w:t>
      </w:r>
    </w:p>
    <w:p w14:paraId="250A29CF"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21/04372/ATC Grimbles Barn, Buckland</w:t>
      </w:r>
    </w:p>
    <w:p w14:paraId="11F2B894"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An objection to be sent as follows:</w:t>
      </w:r>
    </w:p>
    <w:p w14:paraId="279FB918" w14:textId="0147B5D4"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 xml:space="preserve">Buckland Parish Council object to the application as it stands.  Approval is </w:t>
      </w:r>
      <w:r w:rsidR="00136F6E">
        <w:rPr>
          <w:rFonts w:ascii="Times New Roman" w:hAnsi="Times New Roman" w:cs="Times New Roman"/>
          <w:sz w:val="24"/>
          <w:szCs w:val="24"/>
          <w:lang w:val="en-GB"/>
        </w:rPr>
        <w:t>agreed</w:t>
      </w:r>
      <w:r>
        <w:rPr>
          <w:rFonts w:ascii="Times New Roman" w:hAnsi="Times New Roman" w:cs="Times New Roman"/>
          <w:sz w:val="24"/>
          <w:szCs w:val="24"/>
          <w:lang w:val="en-GB"/>
        </w:rPr>
        <w:t xml:space="preserve"> for crown thinning, with the inclusion of crown thinning/lifting to replace the proposals to remove trees to ground level.  The purple leaf plum (T5) belonging to Lower Farm to have a TPO issued on it because it is under threat.</w:t>
      </w:r>
    </w:p>
    <w:p w14:paraId="358C9174"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NEIGHBOURHOOD PLAN</w:t>
      </w:r>
    </w:p>
    <w:p w14:paraId="6CB4F0C5"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This is currently out to public consultation by Buckinghamshire Council until 13</w:t>
      </w:r>
      <w:r w:rsidRPr="0072517E">
        <w:rPr>
          <w:rFonts w:ascii="Times New Roman" w:hAnsi="Times New Roman" w:cs="Times New Roman"/>
          <w:sz w:val="24"/>
          <w:szCs w:val="24"/>
          <w:vertAlign w:val="superscript"/>
          <w:lang w:val="en-GB"/>
        </w:rPr>
        <w:t>th</w:t>
      </w:r>
      <w:r>
        <w:rPr>
          <w:rFonts w:ascii="Times New Roman" w:hAnsi="Times New Roman" w:cs="Times New Roman"/>
          <w:sz w:val="24"/>
          <w:szCs w:val="24"/>
          <w:lang w:val="en-GB"/>
        </w:rPr>
        <w:t xml:space="preserve"> January 2022.  All responses will be collated by Bucks Council and passed to the examiner. A referendum on the changes to the Neighbourhood Plan is expected in the Spring. Cllr Mrs Gillingham said she would put an item on the Everything Buckland Facebook page to remind residents of the closing date of the public consultation period.</w:t>
      </w:r>
    </w:p>
    <w:p w14:paraId="7485A967"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POLICIES AND PROCEDURES</w:t>
      </w:r>
    </w:p>
    <w:p w14:paraId="46C0CDBA"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There was nothing to be considered.</w:t>
      </w:r>
    </w:p>
    <w:p w14:paraId="6DA13567"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CONSULTATIONS</w:t>
      </w:r>
    </w:p>
    <w:p w14:paraId="5C8AB2A4"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 xml:space="preserve">Bucks Council’s exploration phase of its new Local Plan is out to public consultation until February.  Cllr Mrs Paternoster to circulate a draft response to all members, and this will be considered at the next Buckland Parish Council meeting.  </w:t>
      </w:r>
    </w:p>
    <w:p w14:paraId="4FF43217"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LITTER BLITZ</w:t>
      </w:r>
    </w:p>
    <w:p w14:paraId="66328780"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This will be held in the Spring</w:t>
      </w:r>
    </w:p>
    <w:p w14:paraId="3B852FF6"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ROADS AND TRANSPORTATION</w:t>
      </w:r>
    </w:p>
    <w:p w14:paraId="7F8DD0DF"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The introduction of a 20mph speed limit to be discussed at the next Wendover Community Board meeting</w:t>
      </w:r>
    </w:p>
    <w:p w14:paraId="7E92F96A"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Some concern was expressed that Dancers End Lane had been resurfaced twice recently while other roads in the Parish are full of potholes.  The Clerk to contact the LAT, Lewis Minney, for an explanation</w:t>
      </w:r>
    </w:p>
    <w:p w14:paraId="677741D4"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MAINTENANCE OF LANDHOLDINGS</w:t>
      </w:r>
    </w:p>
    <w:p w14:paraId="652558A0" w14:textId="77777777" w:rsidR="0008526D" w:rsidRDefault="0008526D" w:rsidP="0008526D">
      <w:pPr>
        <w:pStyle w:val="ListParagraph"/>
        <w:numPr>
          <w:ilvl w:val="0"/>
          <w:numId w:val="2"/>
        </w:numPr>
        <w:rPr>
          <w:rFonts w:ascii="Times New Roman" w:hAnsi="Times New Roman" w:cs="Times New Roman"/>
          <w:sz w:val="24"/>
          <w:szCs w:val="24"/>
          <w:lang w:val="en-GB"/>
        </w:rPr>
      </w:pPr>
      <w:r>
        <w:rPr>
          <w:rFonts w:ascii="Times New Roman" w:hAnsi="Times New Roman" w:cs="Times New Roman"/>
          <w:sz w:val="24"/>
          <w:szCs w:val="24"/>
          <w:lang w:val="en-GB"/>
        </w:rPr>
        <w:t>The burial ground was reported to be tidy, with the hedge now cut and the revised route for FP7 working well.</w:t>
      </w:r>
    </w:p>
    <w:p w14:paraId="64C5E091" w14:textId="77777777" w:rsidR="0008526D" w:rsidRDefault="0008526D" w:rsidP="0008526D">
      <w:pPr>
        <w:pStyle w:val="ListParagraph"/>
        <w:numPr>
          <w:ilvl w:val="0"/>
          <w:numId w:val="2"/>
        </w:numPr>
        <w:rPr>
          <w:rFonts w:ascii="Times New Roman" w:hAnsi="Times New Roman" w:cs="Times New Roman"/>
          <w:sz w:val="24"/>
          <w:szCs w:val="24"/>
          <w:lang w:val="en-GB"/>
        </w:rPr>
      </w:pPr>
      <w:r>
        <w:rPr>
          <w:rFonts w:ascii="Times New Roman" w:hAnsi="Times New Roman" w:cs="Times New Roman"/>
          <w:sz w:val="24"/>
          <w:szCs w:val="24"/>
          <w:lang w:val="en-GB"/>
        </w:rPr>
        <w:t>Grass Keep, Copse and Allotments:  the grass keep was currently let for grazing.  It was reported that the hedge at the Copse will require cutting</w:t>
      </w:r>
      <w:r w:rsidRPr="000E2212">
        <w:rPr>
          <w:rFonts w:ascii="Times New Roman" w:hAnsi="Times New Roman" w:cs="Times New Roman"/>
          <w:sz w:val="24"/>
          <w:szCs w:val="24"/>
          <w:lang w:val="en-GB"/>
        </w:rPr>
        <w:t xml:space="preserve"> </w:t>
      </w:r>
      <w:r>
        <w:rPr>
          <w:rFonts w:ascii="Times New Roman" w:hAnsi="Times New Roman" w:cs="Times New Roman"/>
          <w:sz w:val="24"/>
          <w:szCs w:val="24"/>
          <w:lang w:val="en-GB"/>
        </w:rPr>
        <w:t>soon.  Cllr Mrs Livingstone to contact Mr Blair, The Limes, to ask for a copy of his surveyor’s report on the disputed boundaries with the Parish Council’s land.</w:t>
      </w:r>
    </w:p>
    <w:p w14:paraId="164510D7" w14:textId="77777777" w:rsidR="0008526D" w:rsidRDefault="0008526D" w:rsidP="0008526D">
      <w:pPr>
        <w:pStyle w:val="ListParagraph"/>
        <w:numPr>
          <w:ilvl w:val="0"/>
          <w:numId w:val="2"/>
        </w:numPr>
        <w:rPr>
          <w:rFonts w:ascii="Times New Roman" w:hAnsi="Times New Roman" w:cs="Times New Roman"/>
          <w:sz w:val="24"/>
          <w:szCs w:val="24"/>
          <w:lang w:val="en-GB"/>
        </w:rPr>
      </w:pPr>
      <w:r>
        <w:rPr>
          <w:rFonts w:ascii="Times New Roman" w:hAnsi="Times New Roman" w:cs="Times New Roman"/>
          <w:sz w:val="24"/>
          <w:szCs w:val="24"/>
          <w:lang w:val="en-GB"/>
        </w:rPr>
        <w:t>Lower Buckland:  the tree planting has started, with 22 standard native broad-leaved trees planted today and 25 apple trees due to be planted next week</w:t>
      </w:r>
    </w:p>
    <w:p w14:paraId="72A3CCBD" w14:textId="77777777" w:rsidR="0008526D" w:rsidRDefault="0008526D" w:rsidP="0008526D">
      <w:pPr>
        <w:rPr>
          <w:rFonts w:ascii="Times New Roman" w:hAnsi="Times New Roman" w:cs="Times New Roman"/>
          <w:b/>
          <w:bCs/>
          <w:sz w:val="24"/>
          <w:szCs w:val="24"/>
          <w:lang w:val="en-GB"/>
        </w:rPr>
      </w:pPr>
    </w:p>
    <w:p w14:paraId="10F25730"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lastRenderedPageBreak/>
        <w:t>FOOTPATHS AND ENVIRONMENT</w:t>
      </w:r>
    </w:p>
    <w:p w14:paraId="3C078EE6" w14:textId="77777777" w:rsidR="0008526D" w:rsidRPr="00AB0282"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 xml:space="preserve">Cllrs Mrs Gillingham and Mrs Livingston reported that the footpaths officer at Buckinghamshire Council, Alistair McVail, would look at the ditch behind Cherry Farm and would make good as far as possible. </w:t>
      </w:r>
    </w:p>
    <w:p w14:paraId="0901EBD1"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WEBSITE</w:t>
      </w:r>
    </w:p>
    <w:p w14:paraId="29C077BC"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Nothing further to add at the moment.</w:t>
      </w:r>
    </w:p>
    <w:p w14:paraId="57BE33B9"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ARLA/OLLECO</w:t>
      </w:r>
    </w:p>
    <w:p w14:paraId="36D32489"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There were still complaints of smells in the lower part of the village.  The Environment Agency has been notified.  No further meetings have been arranged by Arla/Olleco with the local community.  Mrs Gillingham to contact Martin McBride who is due to return to Arla shortly. Aston Clinton Parish Council, Buckland Parish Council and even the MP, Rob Butler, have approached Arla to ask about their proposals for the agricultural land they have bought in Buckland and Aston Clinton.  There has been no response from Arla to any of these requests for information.</w:t>
      </w:r>
    </w:p>
    <w:p w14:paraId="5D2D7DED" w14:textId="77777777" w:rsidR="0008526D" w:rsidRDefault="0008526D" w:rsidP="0008526D">
      <w:pPr>
        <w:rPr>
          <w:rFonts w:ascii="Times New Roman" w:hAnsi="Times New Roman" w:cs="Times New Roman"/>
          <w:b/>
          <w:bCs/>
          <w:sz w:val="24"/>
          <w:szCs w:val="24"/>
          <w:lang w:val="en-GB"/>
        </w:rPr>
      </w:pPr>
      <w:r w:rsidRPr="00813EAB">
        <w:rPr>
          <w:rFonts w:ascii="Times New Roman" w:hAnsi="Times New Roman" w:cs="Times New Roman"/>
          <w:b/>
          <w:bCs/>
          <w:sz w:val="24"/>
          <w:szCs w:val="24"/>
          <w:lang w:val="en-GB"/>
        </w:rPr>
        <w:t>BOST</w:t>
      </w:r>
    </w:p>
    <w:p w14:paraId="3544C4FD"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Nothing further to report</w:t>
      </w:r>
    </w:p>
    <w:p w14:paraId="2A45FA39" w14:textId="77777777" w:rsidR="0008526D" w:rsidRDefault="0008526D" w:rsidP="0008526D">
      <w:pPr>
        <w:rPr>
          <w:rFonts w:ascii="Times New Roman" w:hAnsi="Times New Roman" w:cs="Times New Roman"/>
          <w:b/>
          <w:bCs/>
          <w:sz w:val="24"/>
          <w:szCs w:val="24"/>
          <w:lang w:val="en-GB"/>
        </w:rPr>
      </w:pPr>
      <w:r>
        <w:rPr>
          <w:rFonts w:ascii="Times New Roman" w:hAnsi="Times New Roman" w:cs="Times New Roman"/>
          <w:b/>
          <w:bCs/>
          <w:sz w:val="24"/>
          <w:szCs w:val="24"/>
          <w:lang w:val="en-GB"/>
        </w:rPr>
        <w:t>PARISH COUNCIL OFFICE</w:t>
      </w:r>
    </w:p>
    <w:p w14:paraId="599D2E27"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With the Clerk, Mrs Fiona Lippmann, leaving Buckland Parish Council, the Parish Council office will now be moved to the Committee Room in Buckland Village Hall.  This room is currently being equipped as an office.  Cllrs Mrs Gillingham and Mrs Paternoster to go to the Halton Office to bring all the Buckland Parish Council documents, etc. to Buckland.  Mrs Fiona Lippmann will remain in post until 31</w:t>
      </w:r>
      <w:r w:rsidRPr="00813EAB">
        <w:rPr>
          <w:rFonts w:ascii="Times New Roman" w:hAnsi="Times New Roman" w:cs="Times New Roman"/>
          <w:sz w:val="24"/>
          <w:szCs w:val="24"/>
          <w:vertAlign w:val="superscript"/>
          <w:lang w:val="en-GB"/>
        </w:rPr>
        <w:t>st</w:t>
      </w:r>
      <w:r>
        <w:rPr>
          <w:rFonts w:ascii="Times New Roman" w:hAnsi="Times New Roman" w:cs="Times New Roman"/>
          <w:sz w:val="24"/>
          <w:szCs w:val="24"/>
          <w:lang w:val="en-GB"/>
        </w:rPr>
        <w:t xml:space="preserve"> December 2021.  The new Clerk, Mrs Fiona Richardson, will commence work after the New Year holiday period. </w:t>
      </w:r>
    </w:p>
    <w:p w14:paraId="7E007903" w14:textId="77777777" w:rsidR="0008526D" w:rsidRDefault="0008526D" w:rsidP="0008526D">
      <w:pPr>
        <w:rPr>
          <w:rFonts w:ascii="Times New Roman" w:hAnsi="Times New Roman" w:cs="Times New Roman"/>
          <w:b/>
          <w:bCs/>
          <w:sz w:val="24"/>
          <w:szCs w:val="24"/>
          <w:lang w:val="en-GB"/>
        </w:rPr>
      </w:pPr>
      <w:r w:rsidRPr="0044611B">
        <w:rPr>
          <w:rFonts w:ascii="Times New Roman" w:hAnsi="Times New Roman" w:cs="Times New Roman"/>
          <w:b/>
          <w:bCs/>
          <w:sz w:val="24"/>
          <w:szCs w:val="24"/>
          <w:lang w:val="en-GB"/>
        </w:rPr>
        <w:t xml:space="preserve">MATTERS OF REPORT </w:t>
      </w:r>
    </w:p>
    <w:p w14:paraId="732F690A"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There were no matters raised</w:t>
      </w:r>
    </w:p>
    <w:p w14:paraId="7CDD95B2" w14:textId="77777777" w:rsidR="0008526D" w:rsidRDefault="0008526D" w:rsidP="0008526D">
      <w:pPr>
        <w:rPr>
          <w:rFonts w:ascii="Times New Roman" w:hAnsi="Times New Roman" w:cs="Times New Roman"/>
          <w:b/>
          <w:bCs/>
          <w:sz w:val="24"/>
          <w:szCs w:val="24"/>
          <w:lang w:val="en-GB"/>
        </w:rPr>
      </w:pPr>
      <w:r w:rsidRPr="0044611B">
        <w:rPr>
          <w:rFonts w:ascii="Times New Roman" w:hAnsi="Times New Roman" w:cs="Times New Roman"/>
          <w:b/>
          <w:bCs/>
          <w:sz w:val="24"/>
          <w:szCs w:val="24"/>
          <w:lang w:val="en-GB"/>
        </w:rPr>
        <w:t>CORRESPONDENCE &amp; CIRCULARS</w:t>
      </w:r>
    </w:p>
    <w:p w14:paraId="5BC4D19D"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There were no hard copies to forward</w:t>
      </w:r>
    </w:p>
    <w:p w14:paraId="28AA48EE" w14:textId="77777777" w:rsidR="0008526D" w:rsidRPr="000107EB" w:rsidRDefault="0008526D" w:rsidP="0008526D">
      <w:pPr>
        <w:rPr>
          <w:rFonts w:ascii="Times New Roman" w:hAnsi="Times New Roman" w:cs="Times New Roman"/>
          <w:i/>
          <w:iCs/>
          <w:sz w:val="24"/>
          <w:szCs w:val="24"/>
          <w:lang w:val="en-GB"/>
        </w:rPr>
      </w:pPr>
      <w:r w:rsidRPr="000107EB">
        <w:rPr>
          <w:rFonts w:ascii="Times New Roman" w:hAnsi="Times New Roman" w:cs="Times New Roman"/>
          <w:i/>
          <w:iCs/>
          <w:sz w:val="24"/>
          <w:szCs w:val="24"/>
          <w:lang w:val="en-GB"/>
        </w:rPr>
        <w:t>There were no items of a confidential nature to discuss</w:t>
      </w:r>
    </w:p>
    <w:p w14:paraId="27BCA496" w14:textId="77777777" w:rsidR="0008526D" w:rsidRDefault="0008526D" w:rsidP="0008526D">
      <w:pPr>
        <w:rPr>
          <w:rFonts w:ascii="Times New Roman" w:hAnsi="Times New Roman" w:cs="Times New Roman"/>
          <w:sz w:val="24"/>
          <w:szCs w:val="24"/>
          <w:lang w:val="en-GB"/>
        </w:rPr>
      </w:pPr>
      <w:r>
        <w:rPr>
          <w:rFonts w:ascii="Times New Roman" w:hAnsi="Times New Roman" w:cs="Times New Roman"/>
          <w:b/>
          <w:bCs/>
          <w:sz w:val="24"/>
          <w:szCs w:val="24"/>
          <w:lang w:val="en-GB"/>
        </w:rPr>
        <w:t>DATE OF NEXT MEETING</w:t>
      </w:r>
    </w:p>
    <w:p w14:paraId="1B919B8C" w14:textId="59252B76" w:rsidR="00161C1A" w:rsidRDefault="0008526D" w:rsidP="0008526D">
      <w:pPr>
        <w:rPr>
          <w:rFonts w:ascii="Times New Roman" w:hAnsi="Times New Roman" w:cs="Times New Roman"/>
          <w:sz w:val="24"/>
          <w:szCs w:val="24"/>
          <w:lang w:val="en-GB"/>
        </w:rPr>
      </w:pPr>
      <w:r>
        <w:rPr>
          <w:rFonts w:ascii="Times New Roman" w:hAnsi="Times New Roman" w:cs="Times New Roman"/>
          <w:sz w:val="24"/>
          <w:szCs w:val="24"/>
          <w:lang w:val="en-GB"/>
        </w:rPr>
        <w:t>The next Buckland Parish</w:t>
      </w:r>
      <w:r w:rsidR="00557657">
        <w:rPr>
          <w:rFonts w:ascii="Times New Roman" w:hAnsi="Times New Roman" w:cs="Times New Roman"/>
          <w:sz w:val="24"/>
          <w:szCs w:val="24"/>
          <w:lang w:val="en-GB"/>
        </w:rPr>
        <w:t xml:space="preserve"> Council meeting will be held in Buckland Village Hall on Monday 10</w:t>
      </w:r>
      <w:r w:rsidR="00557657" w:rsidRPr="00557657">
        <w:rPr>
          <w:rFonts w:ascii="Times New Roman" w:hAnsi="Times New Roman" w:cs="Times New Roman"/>
          <w:sz w:val="24"/>
          <w:szCs w:val="24"/>
          <w:vertAlign w:val="superscript"/>
          <w:lang w:val="en-GB"/>
        </w:rPr>
        <w:t>th</w:t>
      </w:r>
      <w:r w:rsidR="00557657">
        <w:rPr>
          <w:rFonts w:ascii="Times New Roman" w:hAnsi="Times New Roman" w:cs="Times New Roman"/>
          <w:sz w:val="24"/>
          <w:szCs w:val="24"/>
          <w:lang w:val="en-GB"/>
        </w:rPr>
        <w:t xml:space="preserve"> January 2022 at 7pm.</w:t>
      </w:r>
    </w:p>
    <w:p w14:paraId="02012A68" w14:textId="2DE82BDC" w:rsidR="00557657" w:rsidRDefault="00557657" w:rsidP="0008526D">
      <w:pPr>
        <w:rPr>
          <w:rFonts w:ascii="Times New Roman" w:hAnsi="Times New Roman" w:cs="Times New Roman"/>
          <w:i/>
          <w:iCs/>
          <w:sz w:val="24"/>
          <w:szCs w:val="24"/>
          <w:lang w:val="en-GB"/>
        </w:rPr>
      </w:pPr>
      <w:r>
        <w:rPr>
          <w:rFonts w:ascii="Times New Roman" w:hAnsi="Times New Roman" w:cs="Times New Roman"/>
          <w:i/>
          <w:iCs/>
          <w:sz w:val="24"/>
          <w:szCs w:val="24"/>
          <w:lang w:val="en-GB"/>
        </w:rPr>
        <w:t>Meeting closed at 8.10pm</w:t>
      </w:r>
    </w:p>
    <w:p w14:paraId="3EE769DE" w14:textId="4ED54669" w:rsidR="00557657" w:rsidRDefault="00557657" w:rsidP="0008526D">
      <w:pPr>
        <w:rPr>
          <w:rFonts w:ascii="Times New Roman" w:hAnsi="Times New Roman" w:cs="Times New Roman"/>
          <w:i/>
          <w:iCs/>
          <w:sz w:val="24"/>
          <w:szCs w:val="24"/>
          <w:lang w:val="en-GB"/>
        </w:rPr>
      </w:pPr>
    </w:p>
    <w:p w14:paraId="66FAFF09" w14:textId="5C832B0B" w:rsidR="00557657" w:rsidRPr="00557657" w:rsidRDefault="00557657" w:rsidP="0008526D">
      <w:pPr>
        <w:rPr>
          <w:rFonts w:ascii="Times New Roman" w:hAnsi="Times New Roman" w:cs="Times New Roman"/>
          <w:b/>
          <w:bCs/>
          <w:sz w:val="24"/>
          <w:szCs w:val="24"/>
        </w:rPr>
      </w:pPr>
      <w:r>
        <w:rPr>
          <w:rFonts w:ascii="Times New Roman" w:hAnsi="Times New Roman" w:cs="Times New Roman"/>
          <w:b/>
          <w:bCs/>
          <w:sz w:val="24"/>
          <w:szCs w:val="24"/>
          <w:lang w:val="en-GB"/>
        </w:rPr>
        <w:t>Signed . . . . . . . . . . . . . . . . . . . . . . . . . . . . . .              Date . . . . . . . . . . . . . . . . . . . . . . . . .</w:t>
      </w:r>
    </w:p>
    <w:sectPr w:rsidR="00557657" w:rsidRPr="005576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753C6"/>
    <w:multiLevelType w:val="hybridMultilevel"/>
    <w:tmpl w:val="15F6F74C"/>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 w15:restartNumberingAfterBreak="0">
    <w:nsid w:val="67253D0A"/>
    <w:multiLevelType w:val="hybridMultilevel"/>
    <w:tmpl w:val="F2AEA5C6"/>
    <w:lvl w:ilvl="0" w:tplc="4C090019">
      <w:start w:val="1"/>
      <w:numFmt w:val="lowerLetter"/>
      <w:lvlText w:val="%1."/>
      <w:lvlJc w:val="left"/>
      <w:pPr>
        <w:ind w:left="720" w:hanging="360"/>
      </w:pPr>
      <w:rPr>
        <w:rFonts w:hint="default"/>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26D"/>
    <w:rsid w:val="0008526D"/>
    <w:rsid w:val="00136F6E"/>
    <w:rsid w:val="00161C1A"/>
    <w:rsid w:val="00557657"/>
    <w:rsid w:val="00F93169"/>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70271"/>
  <w15:chartTrackingRefBased/>
  <w15:docId w15:val="{3A8BE525-55A0-4813-A1FD-6C14C104CC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52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52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0A2FAE5E5D7E04DA897EAAA0401049E" ma:contentTypeVersion="17" ma:contentTypeDescription="Create a new document." ma:contentTypeScope="" ma:versionID="5a49973a964ba632675ac1920cc31d1c">
  <xsd:schema xmlns:xsd="http://www.w3.org/2001/XMLSchema" xmlns:xs="http://www.w3.org/2001/XMLSchema" xmlns:p="http://schemas.microsoft.com/office/2006/metadata/properties" xmlns:ns2="be7813d4-71a5-4999-a38d-91c5a92f69b2" xmlns:ns3="2fc87e05-b9f9-4542-83e9-66faeb6b0551" targetNamespace="http://schemas.microsoft.com/office/2006/metadata/properties" ma:root="true" ma:fieldsID="287c346bcbb7e9185564412f7bf0e20a" ns2:_="" ns3:_="">
    <xsd:import namespace="be7813d4-71a5-4999-a38d-91c5a92f69b2"/>
    <xsd:import namespace="2fc87e05-b9f9-4542-83e9-66faeb6b055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7813d4-71a5-4999-a38d-91c5a92f69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ea09a7c-2f80-4378-860c-4923d5c59245"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c87e05-b9f9-4542-83e9-66faeb6b055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cb404b3-7007-4cae-8764-bff819b02c71}" ma:internalName="TaxCatchAll" ma:showField="CatchAllData" ma:web="2fc87e05-b9f9-4542-83e9-66faeb6b0551">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fc87e05-b9f9-4542-83e9-66faeb6b0551" xsi:nil="true"/>
    <lcf76f155ced4ddcb4097134ff3c332f xmlns="be7813d4-71a5-4999-a38d-91c5a92f69b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FF69F59-A64E-4A4E-A970-9276E66F558C}"/>
</file>

<file path=customXml/itemProps2.xml><?xml version="1.0" encoding="utf-8"?>
<ds:datastoreItem xmlns:ds="http://schemas.openxmlformats.org/officeDocument/2006/customXml" ds:itemID="{2F0F1057-D82A-472B-B937-157B057CF1AC}"/>
</file>

<file path=customXml/itemProps3.xml><?xml version="1.0" encoding="utf-8"?>
<ds:datastoreItem xmlns:ds="http://schemas.openxmlformats.org/officeDocument/2006/customXml" ds:itemID="{250D0445-AE06-4D36-A024-F86D3B25417D}"/>
</file>

<file path=docProps/app.xml><?xml version="1.0" encoding="utf-8"?>
<Properties xmlns="http://schemas.openxmlformats.org/officeDocument/2006/extended-properties" xmlns:vt="http://schemas.openxmlformats.org/officeDocument/2006/docPropsVTypes">
  <Template>Normal</Template>
  <TotalTime>5</TotalTime>
  <Pages>3</Pages>
  <Words>802</Words>
  <Characters>4572</Characters>
  <Application>Microsoft Office Word</Application>
  <DocSecurity>0</DocSecurity>
  <Lines>38</Lines>
  <Paragraphs>10</Paragraphs>
  <ScaleCrop>false</ScaleCrop>
  <Company/>
  <LinksUpToDate>false</LinksUpToDate>
  <CharactersWithSpaces>5364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Carole Paternoster</dc:creator>
  <cp:keywords/>
  <dc:description/>
  <cp:lastModifiedBy>Carole Paternoster</cp:lastModifiedBy>
  <cp:revision>6</cp:revision>
  <dcterms:created xsi:type="dcterms:W3CDTF">2022-01-04T11:23:00Z</dcterms:created>
  <dcterms:modified xsi:type="dcterms:W3CDTF">2022-01-04T11:30:00Z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0x01010030A2FAE5E5D7E04DA897EAAA0401049E</vt:lpwstr>
  </property>
</Properties>
</file>