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689AF4" w14:textId="77777777" w:rsidR="00BB38B1" w:rsidRPr="00BB38B1" w:rsidRDefault="00BB38B1" w:rsidP="00BB38B1">
      <w:pPr>
        <w:spacing w:after="160"/>
        <w:jc w:val="center"/>
        <w:rPr>
          <w:rFonts w:ascii="Times New Roman" w:eastAsia="Times New Roman" w:hAnsi="Times New Roman" w:cs="Times New Roman"/>
          <w:lang w:eastAsia="en-GB"/>
        </w:rPr>
      </w:pPr>
      <w:proofErr w:type="gramStart"/>
      <w:r w:rsidRPr="00BB38B1">
        <w:rPr>
          <w:rFonts w:ascii="Arial" w:eastAsia="Times New Roman" w:hAnsi="Arial" w:cs="Arial"/>
          <w:b/>
          <w:bCs/>
          <w:color w:val="000000"/>
          <w:lang w:eastAsia="en-GB"/>
        </w:rPr>
        <w:t>BUCKLAND  PARISH</w:t>
      </w:r>
      <w:proofErr w:type="gramEnd"/>
      <w:r w:rsidRPr="00BB38B1">
        <w:rPr>
          <w:rFonts w:ascii="Arial" w:eastAsia="Times New Roman" w:hAnsi="Arial" w:cs="Arial"/>
          <w:b/>
          <w:bCs/>
          <w:color w:val="000000"/>
          <w:lang w:eastAsia="en-GB"/>
        </w:rPr>
        <w:t>  COUNCIL</w:t>
      </w:r>
    </w:p>
    <w:p w14:paraId="470D367E" w14:textId="00DB11ED" w:rsidR="00BB38B1" w:rsidRPr="00BB38B1" w:rsidRDefault="00BB38B1" w:rsidP="00BB38B1">
      <w:pPr>
        <w:spacing w:after="160"/>
        <w:jc w:val="center"/>
        <w:rPr>
          <w:rFonts w:ascii="Times New Roman" w:eastAsia="Times New Roman" w:hAnsi="Times New Roman" w:cs="Times New Roman"/>
          <w:lang w:eastAsia="en-GB"/>
        </w:rPr>
      </w:pPr>
      <w:r w:rsidRPr="00BB38B1">
        <w:rPr>
          <w:rFonts w:ascii="Arial" w:eastAsia="Times New Roman" w:hAnsi="Arial" w:cs="Arial"/>
          <w:i/>
          <w:iCs/>
          <w:color w:val="000000"/>
          <w:lang w:eastAsia="en-GB"/>
        </w:rPr>
        <w:t>Clerk:  Mrs</w:t>
      </w:r>
      <w:r w:rsidR="0039087B">
        <w:rPr>
          <w:rFonts w:ascii="Arial" w:eastAsia="Times New Roman" w:hAnsi="Arial" w:cs="Arial"/>
          <w:i/>
          <w:iCs/>
          <w:color w:val="000000"/>
          <w:lang w:eastAsia="en-GB"/>
        </w:rPr>
        <w:t xml:space="preserve"> Jane Lewis</w:t>
      </w:r>
      <w:r w:rsidRPr="00BB38B1">
        <w:rPr>
          <w:rFonts w:ascii="Arial" w:eastAsia="Times New Roman" w:hAnsi="Arial" w:cs="Arial"/>
          <w:i/>
          <w:iCs/>
          <w:color w:val="000000"/>
          <w:lang w:eastAsia="en-GB"/>
        </w:rPr>
        <w:t>, Buckland Parish Council, Village Hall, New Road, Buckland, HP22 5</w:t>
      </w:r>
      <w:proofErr w:type="gramStart"/>
      <w:r w:rsidRPr="00BB38B1">
        <w:rPr>
          <w:rFonts w:ascii="Arial" w:eastAsia="Times New Roman" w:hAnsi="Arial" w:cs="Arial"/>
          <w:i/>
          <w:iCs/>
          <w:color w:val="000000"/>
          <w:lang w:eastAsia="en-GB"/>
        </w:rPr>
        <w:t>JB  Tel.</w:t>
      </w:r>
      <w:proofErr w:type="gramEnd"/>
      <w:r w:rsidRPr="00BB38B1">
        <w:rPr>
          <w:rFonts w:ascii="Arial" w:eastAsia="Times New Roman" w:hAnsi="Arial" w:cs="Arial"/>
          <w:i/>
          <w:iCs/>
          <w:color w:val="000000"/>
          <w:lang w:eastAsia="en-GB"/>
        </w:rPr>
        <w:t xml:space="preserve"> 01296 630962  email: </w:t>
      </w:r>
      <w:r w:rsidR="0039087B">
        <w:rPr>
          <w:rFonts w:ascii="Arial" w:eastAsia="Times New Roman" w:hAnsi="Arial" w:cs="Arial"/>
          <w:i/>
          <w:iCs/>
          <w:color w:val="000000"/>
          <w:lang w:eastAsia="en-GB"/>
        </w:rPr>
        <w:t>-</w:t>
      </w:r>
      <w:hyperlink r:id="rId8" w:history="1">
        <w:r w:rsidR="0039087B" w:rsidRPr="00E12767">
          <w:rPr>
            <w:rStyle w:val="Hyperlink"/>
            <w:rFonts w:ascii="Arial" w:eastAsia="Times New Roman" w:hAnsi="Arial" w:cs="Arial"/>
            <w:i/>
            <w:iCs/>
            <w:lang w:eastAsia="en-GB"/>
          </w:rPr>
          <w:t>clerk@buckland-pc.gov.uk</w:t>
        </w:r>
      </w:hyperlink>
      <w:r w:rsidRPr="00BB38B1">
        <w:rPr>
          <w:rFonts w:ascii="Arial" w:eastAsia="Times New Roman" w:hAnsi="Arial" w:cs="Arial"/>
          <w:i/>
          <w:iCs/>
          <w:color w:val="000000"/>
          <w:lang w:eastAsia="en-GB"/>
        </w:rPr>
        <w:t xml:space="preserve"> </w:t>
      </w:r>
      <w:r w:rsidRPr="00BB38B1">
        <w:rPr>
          <w:rFonts w:ascii="Arial" w:eastAsia="Times New Roman" w:hAnsi="Arial" w:cs="Arial"/>
          <w:i/>
          <w:iCs/>
          <w:color w:val="0563C1"/>
          <w:u w:val="single"/>
          <w:lang w:eastAsia="en-GB"/>
        </w:rPr>
        <w:t>www.bucklandpc.</w:t>
      </w:r>
      <w:r w:rsidR="0039087B">
        <w:rPr>
          <w:rFonts w:ascii="Arial" w:eastAsia="Times New Roman" w:hAnsi="Arial" w:cs="Arial"/>
          <w:i/>
          <w:iCs/>
          <w:color w:val="0563C1"/>
          <w:u w:val="single"/>
          <w:lang w:eastAsia="en-GB"/>
        </w:rPr>
        <w:t>gov</w:t>
      </w:r>
      <w:r w:rsidRPr="00BB38B1">
        <w:rPr>
          <w:rFonts w:ascii="Arial" w:eastAsia="Times New Roman" w:hAnsi="Arial" w:cs="Arial"/>
          <w:i/>
          <w:iCs/>
          <w:color w:val="0563C1"/>
          <w:u w:val="single"/>
          <w:lang w:eastAsia="en-GB"/>
        </w:rPr>
        <w:t>.uk</w:t>
      </w:r>
    </w:p>
    <w:p w14:paraId="29295BCC" w14:textId="77777777" w:rsidR="003D2EF9" w:rsidRDefault="00BB38B1" w:rsidP="00BB38B1">
      <w:pPr>
        <w:spacing w:after="160"/>
        <w:jc w:val="center"/>
        <w:rPr>
          <w:rFonts w:ascii="Arial" w:eastAsia="Times New Roman" w:hAnsi="Arial" w:cs="Arial"/>
          <w:color w:val="000000"/>
          <w:lang w:eastAsia="en-GB"/>
        </w:rPr>
      </w:pPr>
      <w:r w:rsidRPr="00BB38B1">
        <w:rPr>
          <w:rFonts w:ascii="Arial" w:eastAsia="Times New Roman" w:hAnsi="Arial" w:cs="Arial"/>
          <w:color w:val="000000"/>
          <w:lang w:eastAsia="en-GB"/>
        </w:rPr>
        <w:t xml:space="preserve">Members of the Council are summoned to attend the </w:t>
      </w:r>
    </w:p>
    <w:p w14:paraId="60F04DEC" w14:textId="6DFF551E" w:rsidR="00BB38B1" w:rsidRDefault="003D2EF9" w:rsidP="00BB38B1">
      <w:pPr>
        <w:spacing w:after="160"/>
        <w:jc w:val="center"/>
        <w:rPr>
          <w:rFonts w:ascii="Arial" w:eastAsia="Times New Roman" w:hAnsi="Arial" w:cs="Arial"/>
          <w:b/>
          <w:bCs/>
          <w:color w:val="000000"/>
          <w:lang w:eastAsia="en-GB"/>
        </w:rPr>
      </w:pPr>
      <w:r w:rsidRPr="003D2EF9">
        <w:rPr>
          <w:rFonts w:ascii="Arial" w:eastAsia="Times New Roman" w:hAnsi="Arial" w:cs="Arial"/>
          <w:b/>
          <w:bCs/>
          <w:color w:val="000000"/>
          <w:lang w:eastAsia="en-GB"/>
        </w:rPr>
        <w:t>Meeting of</w:t>
      </w:r>
      <w:r>
        <w:rPr>
          <w:rFonts w:ascii="Arial" w:eastAsia="Times New Roman" w:hAnsi="Arial" w:cs="Arial"/>
          <w:color w:val="000000"/>
          <w:lang w:eastAsia="en-GB"/>
        </w:rPr>
        <w:t xml:space="preserve"> </w:t>
      </w:r>
      <w:r w:rsidR="00BB38B1" w:rsidRPr="00BB38B1">
        <w:rPr>
          <w:rFonts w:ascii="Arial" w:eastAsia="Times New Roman" w:hAnsi="Arial" w:cs="Arial"/>
          <w:b/>
          <w:bCs/>
          <w:color w:val="000000"/>
          <w:lang w:eastAsia="en-GB"/>
        </w:rPr>
        <w:t xml:space="preserve">Buckland Parish Council </w:t>
      </w:r>
    </w:p>
    <w:p w14:paraId="08E6C904" w14:textId="69DF6770" w:rsidR="003D2EF9" w:rsidRDefault="003D2EF9" w:rsidP="00BB38B1">
      <w:pPr>
        <w:spacing w:after="160"/>
        <w:jc w:val="center"/>
        <w:rPr>
          <w:rFonts w:ascii="Arial" w:eastAsia="Times New Roman" w:hAnsi="Arial" w:cs="Arial"/>
          <w:b/>
          <w:bCs/>
          <w:color w:val="000000"/>
          <w:lang w:eastAsia="en-GB"/>
        </w:rPr>
      </w:pPr>
      <w:r>
        <w:rPr>
          <w:rFonts w:ascii="Arial" w:eastAsia="Times New Roman" w:hAnsi="Arial" w:cs="Arial"/>
          <w:b/>
          <w:bCs/>
          <w:color w:val="000000"/>
          <w:lang w:eastAsia="en-GB"/>
        </w:rPr>
        <w:t xml:space="preserve">On </w:t>
      </w:r>
      <w:r w:rsidR="00BB38B1" w:rsidRPr="00BB38B1">
        <w:rPr>
          <w:rFonts w:ascii="Arial" w:eastAsia="Times New Roman" w:hAnsi="Arial" w:cs="Arial"/>
          <w:b/>
          <w:bCs/>
          <w:color w:val="000000"/>
          <w:lang w:eastAsia="en-GB"/>
        </w:rPr>
        <w:t xml:space="preserve">Monday </w:t>
      </w:r>
      <w:r w:rsidR="00A94B4A">
        <w:rPr>
          <w:rFonts w:ascii="Arial" w:eastAsia="Times New Roman" w:hAnsi="Arial" w:cs="Arial"/>
          <w:b/>
          <w:bCs/>
          <w:color w:val="000000"/>
          <w:lang w:eastAsia="en-GB"/>
        </w:rPr>
        <w:t>12</w:t>
      </w:r>
      <w:r w:rsidR="00A94B4A" w:rsidRPr="00A94B4A">
        <w:rPr>
          <w:rFonts w:ascii="Arial" w:eastAsia="Times New Roman" w:hAnsi="Arial" w:cs="Arial"/>
          <w:b/>
          <w:bCs/>
          <w:color w:val="000000"/>
          <w:vertAlign w:val="superscript"/>
          <w:lang w:eastAsia="en-GB"/>
        </w:rPr>
        <w:t>th</w:t>
      </w:r>
      <w:r w:rsidR="00A94B4A">
        <w:rPr>
          <w:rFonts w:ascii="Arial" w:eastAsia="Times New Roman" w:hAnsi="Arial" w:cs="Arial"/>
          <w:b/>
          <w:bCs/>
          <w:color w:val="000000"/>
          <w:lang w:eastAsia="en-GB"/>
        </w:rPr>
        <w:t xml:space="preserve"> June</w:t>
      </w:r>
      <w:r w:rsidR="00BB38B1">
        <w:rPr>
          <w:rFonts w:ascii="Arial" w:eastAsia="Times New Roman" w:hAnsi="Arial" w:cs="Arial"/>
          <w:b/>
          <w:bCs/>
          <w:color w:val="000000"/>
          <w:lang w:eastAsia="en-GB"/>
        </w:rPr>
        <w:t xml:space="preserve"> </w:t>
      </w:r>
      <w:r w:rsidR="00BB38B1" w:rsidRPr="00BB38B1">
        <w:rPr>
          <w:rFonts w:ascii="Arial" w:eastAsia="Times New Roman" w:hAnsi="Arial" w:cs="Arial"/>
          <w:b/>
          <w:bCs/>
          <w:color w:val="000000"/>
          <w:lang w:eastAsia="en-GB"/>
        </w:rPr>
        <w:t>202</w:t>
      </w:r>
      <w:r>
        <w:rPr>
          <w:rFonts w:ascii="Arial" w:eastAsia="Times New Roman" w:hAnsi="Arial" w:cs="Arial"/>
          <w:b/>
          <w:bCs/>
          <w:color w:val="000000"/>
          <w:lang w:eastAsia="en-GB"/>
        </w:rPr>
        <w:t>3</w:t>
      </w:r>
      <w:r w:rsidR="00BB38B1" w:rsidRPr="00BB38B1">
        <w:rPr>
          <w:rFonts w:ascii="Arial" w:eastAsia="Times New Roman" w:hAnsi="Arial" w:cs="Arial"/>
          <w:b/>
          <w:bCs/>
          <w:color w:val="000000"/>
          <w:lang w:eastAsia="en-GB"/>
        </w:rPr>
        <w:t xml:space="preserve"> </w:t>
      </w:r>
    </w:p>
    <w:p w14:paraId="7DEA41E1" w14:textId="3B9A7D2C" w:rsidR="00BB38B1" w:rsidRPr="00BB38B1" w:rsidRDefault="00BB38B1" w:rsidP="00BB38B1">
      <w:pPr>
        <w:spacing w:after="160"/>
        <w:jc w:val="center"/>
        <w:rPr>
          <w:rFonts w:ascii="Times New Roman" w:eastAsia="Times New Roman" w:hAnsi="Times New Roman" w:cs="Times New Roman"/>
          <w:lang w:eastAsia="en-GB"/>
        </w:rPr>
      </w:pPr>
      <w:r w:rsidRPr="78948ADD">
        <w:rPr>
          <w:rFonts w:ascii="Arial" w:eastAsia="Times New Roman" w:hAnsi="Arial" w:cs="Arial"/>
          <w:color w:val="000000" w:themeColor="text1"/>
          <w:lang w:eastAsia="en-GB"/>
        </w:rPr>
        <w:t xml:space="preserve">at Buckland Village Hall @ </w:t>
      </w:r>
      <w:r w:rsidR="00533200">
        <w:rPr>
          <w:rFonts w:ascii="Arial" w:eastAsia="Times New Roman" w:hAnsi="Arial" w:cs="Arial"/>
          <w:color w:val="000000" w:themeColor="text1"/>
          <w:lang w:eastAsia="en-GB"/>
        </w:rPr>
        <w:t>7.00</w:t>
      </w:r>
      <w:r w:rsidRPr="78948ADD">
        <w:rPr>
          <w:rFonts w:ascii="Arial" w:eastAsia="Times New Roman" w:hAnsi="Arial" w:cs="Arial"/>
          <w:color w:val="000000" w:themeColor="text1"/>
          <w:lang w:eastAsia="en-GB"/>
        </w:rPr>
        <w:t>pm</w:t>
      </w:r>
    </w:p>
    <w:p w14:paraId="1EEE4B34" w14:textId="5D4339A5" w:rsidR="00BB38B1" w:rsidRPr="00BB38B1" w:rsidRDefault="00BB38B1" w:rsidP="00BB38B1">
      <w:pPr>
        <w:spacing w:after="160"/>
        <w:rPr>
          <w:rFonts w:ascii="Times New Roman" w:eastAsia="Times New Roman" w:hAnsi="Times New Roman" w:cs="Times New Roman"/>
          <w:lang w:eastAsia="en-GB"/>
        </w:rPr>
      </w:pPr>
      <w:r w:rsidRPr="00BB38B1">
        <w:rPr>
          <w:rFonts w:ascii="Arial" w:eastAsia="Times New Roman" w:hAnsi="Arial" w:cs="Arial"/>
          <w:color w:val="000000"/>
          <w:lang w:eastAsia="en-GB"/>
        </w:rPr>
        <w:tab/>
      </w:r>
      <w:r w:rsidRPr="00BB38B1">
        <w:rPr>
          <w:rFonts w:ascii="Arial" w:eastAsia="Times New Roman" w:hAnsi="Arial" w:cs="Arial"/>
          <w:color w:val="000000"/>
          <w:lang w:eastAsia="en-GB"/>
        </w:rPr>
        <w:tab/>
      </w:r>
      <w:r w:rsidRPr="00BB38B1">
        <w:rPr>
          <w:rFonts w:ascii="Arial" w:eastAsia="Times New Roman" w:hAnsi="Arial" w:cs="Arial"/>
          <w:color w:val="000000"/>
          <w:lang w:eastAsia="en-GB"/>
        </w:rPr>
        <w:tab/>
      </w:r>
      <w:r w:rsidRPr="00BB38B1">
        <w:rPr>
          <w:rFonts w:ascii="Arial" w:eastAsia="Times New Roman" w:hAnsi="Arial" w:cs="Arial"/>
          <w:color w:val="000000"/>
          <w:lang w:eastAsia="en-GB"/>
        </w:rPr>
        <w:tab/>
        <w:t xml:space="preserve">Issue date: </w:t>
      </w:r>
      <w:r w:rsidR="00D63652">
        <w:rPr>
          <w:rFonts w:ascii="Arial" w:eastAsia="Times New Roman" w:hAnsi="Arial" w:cs="Arial"/>
          <w:color w:val="000000"/>
          <w:lang w:eastAsia="en-GB"/>
        </w:rPr>
        <w:t>8</w:t>
      </w:r>
      <w:r w:rsidR="00D63652" w:rsidRPr="00D63652">
        <w:rPr>
          <w:rFonts w:ascii="Arial" w:eastAsia="Times New Roman" w:hAnsi="Arial" w:cs="Arial"/>
          <w:color w:val="000000"/>
          <w:vertAlign w:val="superscript"/>
          <w:lang w:eastAsia="en-GB"/>
        </w:rPr>
        <w:t>th</w:t>
      </w:r>
      <w:r w:rsidR="00D63652">
        <w:rPr>
          <w:rFonts w:ascii="Arial" w:eastAsia="Times New Roman" w:hAnsi="Arial" w:cs="Arial"/>
          <w:color w:val="000000"/>
          <w:lang w:eastAsia="en-GB"/>
        </w:rPr>
        <w:t xml:space="preserve"> June</w:t>
      </w:r>
      <w:r w:rsidRPr="00BB38B1">
        <w:rPr>
          <w:rFonts w:ascii="Arial" w:eastAsia="Times New Roman" w:hAnsi="Arial" w:cs="Arial"/>
          <w:color w:val="000000"/>
          <w:lang w:eastAsia="en-GB"/>
        </w:rPr>
        <w:t xml:space="preserve"> 202</w:t>
      </w:r>
      <w:r w:rsidR="003D2EF9">
        <w:rPr>
          <w:rFonts w:ascii="Arial" w:eastAsia="Times New Roman" w:hAnsi="Arial" w:cs="Arial"/>
          <w:color w:val="000000"/>
          <w:lang w:eastAsia="en-GB"/>
        </w:rPr>
        <w:t>3</w:t>
      </w:r>
    </w:p>
    <w:p w14:paraId="36C7C41C" w14:textId="09B26C24" w:rsidR="00BB38B1" w:rsidRDefault="00BB38B1" w:rsidP="00BB38B1">
      <w:pPr>
        <w:spacing w:after="160"/>
        <w:jc w:val="center"/>
        <w:rPr>
          <w:rFonts w:ascii="Arial" w:eastAsia="Times New Roman" w:hAnsi="Arial" w:cs="Arial"/>
          <w:color w:val="000000"/>
          <w:lang w:eastAsia="en-GB"/>
        </w:rPr>
      </w:pPr>
      <w:r w:rsidRPr="00BB38B1">
        <w:rPr>
          <w:rFonts w:ascii="Arial" w:eastAsia="Times New Roman" w:hAnsi="Arial" w:cs="Arial"/>
          <w:color w:val="000000"/>
          <w:lang w:eastAsia="en-GB"/>
        </w:rPr>
        <w:t>Please have mobile phones on silent during the meeting</w:t>
      </w:r>
    </w:p>
    <w:p w14:paraId="1CEB5648" w14:textId="0B59BA49" w:rsidR="00BB38B1" w:rsidRPr="00D80289" w:rsidRDefault="00BB38B1" w:rsidP="00BB38B1">
      <w:pPr>
        <w:spacing w:after="160"/>
        <w:jc w:val="center"/>
        <w:rPr>
          <w:rFonts w:ascii="Arial" w:eastAsia="Times New Roman" w:hAnsi="Arial" w:cs="Arial"/>
          <w:b/>
          <w:bCs/>
          <w:color w:val="000000"/>
          <w:lang w:eastAsia="en-GB"/>
        </w:rPr>
      </w:pPr>
    </w:p>
    <w:p w14:paraId="0C4C49DB" w14:textId="5658C24B" w:rsidR="00BB38B1" w:rsidRPr="00D80289" w:rsidRDefault="00BB38B1" w:rsidP="00BB38B1">
      <w:pPr>
        <w:spacing w:after="160"/>
        <w:jc w:val="center"/>
        <w:rPr>
          <w:rFonts w:ascii="Arial" w:eastAsia="Times New Roman" w:hAnsi="Arial" w:cs="Arial"/>
          <w:b/>
          <w:bCs/>
          <w:color w:val="000000"/>
          <w:lang w:eastAsia="en-GB"/>
        </w:rPr>
      </w:pPr>
      <w:r w:rsidRPr="00D80289">
        <w:rPr>
          <w:rFonts w:ascii="Arial" w:eastAsia="Times New Roman" w:hAnsi="Arial" w:cs="Arial"/>
          <w:b/>
          <w:bCs/>
          <w:color w:val="000000"/>
          <w:lang w:eastAsia="en-GB"/>
        </w:rPr>
        <w:t xml:space="preserve">Agenda </w:t>
      </w:r>
    </w:p>
    <w:p w14:paraId="3D39BD95" w14:textId="76C5E81E" w:rsidR="00BB38B1" w:rsidRPr="00FB2A7C" w:rsidRDefault="00FB2A7C" w:rsidP="00BB38B1">
      <w:pPr>
        <w:spacing w:after="160"/>
        <w:rPr>
          <w:rFonts w:ascii="Arial" w:eastAsia="Times New Roman" w:hAnsi="Arial" w:cs="Arial"/>
          <w:b/>
          <w:bCs/>
          <w:color w:val="000000"/>
          <w:lang w:eastAsia="en-GB"/>
        </w:rPr>
      </w:pPr>
      <w:r w:rsidRPr="00FB2A7C">
        <w:rPr>
          <w:rFonts w:ascii="Arial" w:eastAsia="Times New Roman" w:hAnsi="Arial" w:cs="Arial"/>
          <w:b/>
          <w:bCs/>
          <w:color w:val="000000"/>
          <w:lang w:eastAsia="en-GB"/>
        </w:rPr>
        <w:t>2</w:t>
      </w:r>
      <w:r w:rsidR="00B1669B">
        <w:rPr>
          <w:rFonts w:ascii="Arial" w:eastAsia="Times New Roman" w:hAnsi="Arial" w:cs="Arial"/>
          <w:b/>
          <w:bCs/>
          <w:color w:val="000000"/>
          <w:lang w:eastAsia="en-GB"/>
        </w:rPr>
        <w:t>3</w:t>
      </w:r>
      <w:r w:rsidRPr="00FB2A7C">
        <w:rPr>
          <w:rFonts w:ascii="Arial" w:eastAsia="Times New Roman" w:hAnsi="Arial" w:cs="Arial"/>
          <w:b/>
          <w:bCs/>
          <w:color w:val="000000"/>
          <w:lang w:eastAsia="en-GB"/>
        </w:rPr>
        <w:t>.</w:t>
      </w:r>
      <w:r w:rsidR="007C0807">
        <w:rPr>
          <w:rFonts w:ascii="Arial" w:eastAsia="Times New Roman" w:hAnsi="Arial" w:cs="Arial"/>
          <w:b/>
          <w:bCs/>
          <w:color w:val="000000"/>
          <w:lang w:eastAsia="en-GB"/>
        </w:rPr>
        <w:t>107</w:t>
      </w:r>
      <w:r w:rsidRPr="00FB2A7C">
        <w:rPr>
          <w:rFonts w:ascii="Arial" w:eastAsia="Times New Roman" w:hAnsi="Arial" w:cs="Arial"/>
          <w:b/>
          <w:bCs/>
          <w:color w:val="000000"/>
          <w:lang w:eastAsia="en-GB"/>
        </w:rPr>
        <w:t xml:space="preserve"> </w:t>
      </w:r>
      <w:r w:rsidR="00BB38B1" w:rsidRPr="00FB2A7C">
        <w:rPr>
          <w:rFonts w:ascii="Arial" w:eastAsia="Times New Roman" w:hAnsi="Arial" w:cs="Arial"/>
          <w:b/>
          <w:bCs/>
          <w:color w:val="000000"/>
          <w:lang w:eastAsia="en-GB"/>
        </w:rPr>
        <w:t>Apologies</w:t>
      </w:r>
    </w:p>
    <w:p w14:paraId="66E21FA4" w14:textId="6B292561" w:rsidR="00BB38B1" w:rsidRPr="00D80289" w:rsidRDefault="00D80289" w:rsidP="00BB38B1">
      <w:pPr>
        <w:spacing w:after="160"/>
        <w:rPr>
          <w:rFonts w:ascii="Arial" w:eastAsia="Times New Roman" w:hAnsi="Arial" w:cs="Arial"/>
          <w:b/>
          <w:bCs/>
          <w:color w:val="000000"/>
          <w:lang w:eastAsia="en-GB"/>
        </w:rPr>
      </w:pPr>
      <w:r w:rsidRPr="00FB2A7C">
        <w:rPr>
          <w:rFonts w:ascii="Arial" w:eastAsia="Times New Roman" w:hAnsi="Arial" w:cs="Arial"/>
          <w:b/>
          <w:bCs/>
          <w:color w:val="000000"/>
          <w:lang w:eastAsia="en-GB"/>
        </w:rPr>
        <w:t>2</w:t>
      </w:r>
      <w:r w:rsidR="00B1669B">
        <w:rPr>
          <w:rFonts w:ascii="Arial" w:eastAsia="Times New Roman" w:hAnsi="Arial" w:cs="Arial"/>
          <w:b/>
          <w:bCs/>
          <w:color w:val="000000"/>
          <w:lang w:eastAsia="en-GB"/>
        </w:rPr>
        <w:t>3</w:t>
      </w:r>
      <w:r w:rsidRPr="00FB2A7C">
        <w:rPr>
          <w:rFonts w:ascii="Arial" w:eastAsia="Times New Roman" w:hAnsi="Arial" w:cs="Arial"/>
          <w:b/>
          <w:bCs/>
          <w:color w:val="000000"/>
          <w:lang w:eastAsia="en-GB"/>
        </w:rPr>
        <w:t>.</w:t>
      </w:r>
      <w:r w:rsidR="007C0807">
        <w:rPr>
          <w:rFonts w:ascii="Arial" w:eastAsia="Times New Roman" w:hAnsi="Arial" w:cs="Arial"/>
          <w:b/>
          <w:bCs/>
          <w:color w:val="000000"/>
          <w:lang w:eastAsia="en-GB"/>
        </w:rPr>
        <w:t>108</w:t>
      </w:r>
      <w:r w:rsidRPr="00FB2A7C">
        <w:rPr>
          <w:rFonts w:ascii="Arial" w:eastAsia="Times New Roman" w:hAnsi="Arial" w:cs="Arial"/>
          <w:b/>
          <w:bCs/>
          <w:color w:val="000000"/>
          <w:lang w:eastAsia="en-GB"/>
        </w:rPr>
        <w:t xml:space="preserve"> </w:t>
      </w:r>
      <w:r w:rsidR="00BB38B1" w:rsidRPr="00D80289">
        <w:rPr>
          <w:rFonts w:ascii="Arial" w:eastAsia="Times New Roman" w:hAnsi="Arial" w:cs="Arial"/>
          <w:b/>
          <w:bCs/>
          <w:color w:val="000000"/>
          <w:lang w:eastAsia="en-GB"/>
        </w:rPr>
        <w:t>Declarations of interest</w:t>
      </w:r>
    </w:p>
    <w:p w14:paraId="09E63765" w14:textId="08245A4A" w:rsidR="00BB38B1" w:rsidRPr="00BB38B1" w:rsidRDefault="00FB2A7C" w:rsidP="00BB38B1">
      <w:pPr>
        <w:spacing w:after="160"/>
        <w:rPr>
          <w:rFonts w:ascii="Times New Roman" w:eastAsia="Times New Roman" w:hAnsi="Times New Roman" w:cs="Times New Roman"/>
          <w:lang w:eastAsia="en-GB"/>
        </w:rPr>
      </w:pPr>
      <w:r>
        <w:rPr>
          <w:rFonts w:ascii="Arial" w:eastAsia="Times New Roman" w:hAnsi="Arial" w:cs="Arial"/>
          <w:b/>
          <w:bCs/>
          <w:color w:val="000000"/>
          <w:lang w:eastAsia="en-GB"/>
        </w:rPr>
        <w:t>2</w:t>
      </w:r>
      <w:r w:rsidR="00B1669B">
        <w:rPr>
          <w:rFonts w:ascii="Arial" w:eastAsia="Times New Roman" w:hAnsi="Arial" w:cs="Arial"/>
          <w:b/>
          <w:bCs/>
          <w:color w:val="000000"/>
          <w:lang w:eastAsia="en-GB"/>
        </w:rPr>
        <w:t>3</w:t>
      </w:r>
      <w:r>
        <w:rPr>
          <w:rFonts w:ascii="Arial" w:eastAsia="Times New Roman" w:hAnsi="Arial" w:cs="Arial"/>
          <w:b/>
          <w:bCs/>
          <w:color w:val="000000"/>
          <w:lang w:eastAsia="en-GB"/>
        </w:rPr>
        <w:t>.</w:t>
      </w:r>
      <w:r w:rsidR="007C0807">
        <w:rPr>
          <w:rFonts w:ascii="Arial" w:eastAsia="Times New Roman" w:hAnsi="Arial" w:cs="Arial"/>
          <w:b/>
          <w:bCs/>
          <w:color w:val="000000"/>
          <w:lang w:eastAsia="en-GB"/>
        </w:rPr>
        <w:t>109</w:t>
      </w:r>
      <w:r>
        <w:rPr>
          <w:rFonts w:ascii="Arial" w:eastAsia="Times New Roman" w:hAnsi="Arial" w:cs="Arial"/>
          <w:b/>
          <w:bCs/>
          <w:color w:val="000000"/>
          <w:lang w:eastAsia="en-GB"/>
        </w:rPr>
        <w:t xml:space="preserve"> </w:t>
      </w:r>
      <w:r w:rsidR="00BB38B1" w:rsidRPr="00BB38B1">
        <w:rPr>
          <w:rFonts w:ascii="Arial" w:eastAsia="Times New Roman" w:hAnsi="Arial" w:cs="Arial"/>
          <w:b/>
          <w:bCs/>
          <w:color w:val="000000"/>
          <w:lang w:eastAsia="en-GB"/>
        </w:rPr>
        <w:t>Open Forum</w:t>
      </w:r>
    </w:p>
    <w:p w14:paraId="5FE7CBB2" w14:textId="4A179542" w:rsidR="00BB38B1" w:rsidRPr="00BB38B1" w:rsidRDefault="00BB38B1" w:rsidP="00BB38B1">
      <w:pPr>
        <w:spacing w:after="160"/>
        <w:rPr>
          <w:rFonts w:ascii="Times New Roman" w:eastAsia="Times New Roman" w:hAnsi="Times New Roman" w:cs="Times New Roman"/>
          <w:lang w:eastAsia="en-GB"/>
        </w:rPr>
      </w:pPr>
      <w:r w:rsidRPr="00BB38B1">
        <w:rPr>
          <w:rFonts w:ascii="Arial" w:eastAsia="Times New Roman" w:hAnsi="Arial" w:cs="Arial"/>
          <w:color w:val="000000"/>
          <w:lang w:eastAsia="en-GB"/>
        </w:rPr>
        <w:t>For Members of the public to ask questions and raise any issues</w:t>
      </w:r>
      <w:r w:rsidR="007574B4">
        <w:rPr>
          <w:rFonts w:ascii="Arial" w:eastAsia="Times New Roman" w:hAnsi="Arial" w:cs="Arial"/>
          <w:color w:val="000000"/>
          <w:lang w:eastAsia="en-GB"/>
        </w:rPr>
        <w:t>.</w:t>
      </w:r>
      <w:r w:rsidRPr="00BB38B1">
        <w:rPr>
          <w:rFonts w:ascii="Arial" w:eastAsia="Times New Roman" w:hAnsi="Arial" w:cs="Arial"/>
          <w:color w:val="000000"/>
          <w:lang w:eastAsia="en-GB"/>
        </w:rPr>
        <w:t>  Items not included on the agenda which require decisions will need to be included on the agenda for the next meeting.</w:t>
      </w:r>
    </w:p>
    <w:p w14:paraId="5A7E59BC" w14:textId="77777777" w:rsidR="00BB38B1" w:rsidRPr="00BB38B1" w:rsidRDefault="00BB38B1" w:rsidP="00BB38B1">
      <w:pPr>
        <w:rPr>
          <w:rFonts w:ascii="Times New Roman" w:eastAsia="Times New Roman" w:hAnsi="Times New Roman" w:cs="Times New Roman"/>
          <w:lang w:eastAsia="en-GB"/>
        </w:rPr>
      </w:pPr>
    </w:p>
    <w:p w14:paraId="51C7113A" w14:textId="7C477235" w:rsidR="00BB38B1" w:rsidRPr="00BB38B1" w:rsidRDefault="00BB38B1" w:rsidP="00BB38B1">
      <w:pPr>
        <w:spacing w:after="160"/>
        <w:rPr>
          <w:rFonts w:ascii="Times New Roman" w:eastAsia="Times New Roman" w:hAnsi="Times New Roman" w:cs="Times New Roman"/>
          <w:lang w:eastAsia="en-GB"/>
        </w:rPr>
      </w:pPr>
      <w:r w:rsidRPr="00BB38B1">
        <w:rPr>
          <w:rFonts w:ascii="Arial" w:eastAsia="Times New Roman" w:hAnsi="Arial" w:cs="Arial"/>
          <w:b/>
          <w:bCs/>
          <w:color w:val="000000"/>
          <w:lang w:eastAsia="en-GB"/>
        </w:rPr>
        <w:t>2</w:t>
      </w:r>
      <w:r w:rsidR="00B1669B">
        <w:rPr>
          <w:rFonts w:ascii="Arial" w:eastAsia="Times New Roman" w:hAnsi="Arial" w:cs="Arial"/>
          <w:b/>
          <w:bCs/>
          <w:color w:val="000000"/>
          <w:lang w:eastAsia="en-GB"/>
        </w:rPr>
        <w:t>3</w:t>
      </w:r>
      <w:r w:rsidRPr="00BB38B1">
        <w:rPr>
          <w:rFonts w:ascii="Arial" w:eastAsia="Times New Roman" w:hAnsi="Arial" w:cs="Arial"/>
          <w:b/>
          <w:bCs/>
          <w:color w:val="000000"/>
          <w:lang w:eastAsia="en-GB"/>
        </w:rPr>
        <w:t>.</w:t>
      </w:r>
      <w:r w:rsidR="007C0807">
        <w:rPr>
          <w:rFonts w:ascii="Arial" w:eastAsia="Times New Roman" w:hAnsi="Arial" w:cs="Arial"/>
          <w:b/>
          <w:bCs/>
          <w:color w:val="000000"/>
          <w:lang w:eastAsia="en-GB"/>
        </w:rPr>
        <w:t>110</w:t>
      </w:r>
      <w:r w:rsidRPr="00BB38B1">
        <w:rPr>
          <w:rFonts w:ascii="Arial" w:eastAsia="Times New Roman" w:hAnsi="Arial" w:cs="Arial"/>
          <w:b/>
          <w:bCs/>
          <w:color w:val="000000"/>
          <w:lang w:eastAsia="en-GB"/>
        </w:rPr>
        <w:t xml:space="preserve"> Minutes</w:t>
      </w:r>
    </w:p>
    <w:p w14:paraId="5CECAFF7" w14:textId="304B36C1" w:rsidR="00BB38B1" w:rsidRPr="00BB38B1" w:rsidRDefault="00BB38B1" w:rsidP="00BB38B1">
      <w:pPr>
        <w:rPr>
          <w:rFonts w:ascii="Times New Roman" w:eastAsia="Times New Roman" w:hAnsi="Times New Roman" w:cs="Times New Roman"/>
          <w:lang w:eastAsia="en-GB"/>
        </w:rPr>
      </w:pPr>
      <w:r w:rsidRPr="00BB38B1">
        <w:rPr>
          <w:rFonts w:ascii="Arial" w:eastAsia="Times New Roman" w:hAnsi="Arial" w:cs="Arial"/>
          <w:color w:val="000000"/>
          <w:lang w:eastAsia="en-GB"/>
        </w:rPr>
        <w:t xml:space="preserve">To agree and sign the minutes of the meeting of the Parish Council </w:t>
      </w:r>
      <w:r w:rsidR="00A05247">
        <w:rPr>
          <w:rFonts w:ascii="Arial" w:eastAsia="Times New Roman" w:hAnsi="Arial" w:cs="Arial"/>
          <w:color w:val="000000"/>
          <w:lang w:eastAsia="en-GB"/>
        </w:rPr>
        <w:t xml:space="preserve">meeting </w:t>
      </w:r>
      <w:r w:rsidRPr="00BB38B1">
        <w:rPr>
          <w:rFonts w:ascii="Arial" w:eastAsia="Times New Roman" w:hAnsi="Arial" w:cs="Arial"/>
          <w:color w:val="000000"/>
          <w:lang w:eastAsia="en-GB"/>
        </w:rPr>
        <w:t xml:space="preserve">held on </w:t>
      </w:r>
      <w:r w:rsidR="00E2128E">
        <w:rPr>
          <w:rFonts w:ascii="Arial" w:eastAsia="Times New Roman" w:hAnsi="Arial" w:cs="Arial"/>
          <w:color w:val="000000"/>
          <w:lang w:eastAsia="en-GB"/>
        </w:rPr>
        <w:t>Monday 15</w:t>
      </w:r>
      <w:r w:rsidR="00E2128E" w:rsidRPr="00E2128E">
        <w:rPr>
          <w:rFonts w:ascii="Arial" w:eastAsia="Times New Roman" w:hAnsi="Arial" w:cs="Arial"/>
          <w:color w:val="000000"/>
          <w:vertAlign w:val="superscript"/>
          <w:lang w:eastAsia="en-GB"/>
        </w:rPr>
        <w:t>th</w:t>
      </w:r>
      <w:r w:rsidR="00E2128E">
        <w:rPr>
          <w:rFonts w:ascii="Arial" w:eastAsia="Times New Roman" w:hAnsi="Arial" w:cs="Arial"/>
          <w:color w:val="000000"/>
          <w:lang w:eastAsia="en-GB"/>
        </w:rPr>
        <w:t xml:space="preserve"> </w:t>
      </w:r>
      <w:proofErr w:type="gramStart"/>
      <w:r w:rsidR="00E2128E">
        <w:rPr>
          <w:rFonts w:ascii="Arial" w:eastAsia="Times New Roman" w:hAnsi="Arial" w:cs="Arial"/>
          <w:color w:val="000000"/>
          <w:lang w:eastAsia="en-GB"/>
        </w:rPr>
        <w:t xml:space="preserve">May </w:t>
      </w:r>
      <w:r w:rsidRPr="00BB38B1">
        <w:rPr>
          <w:rFonts w:ascii="Arial" w:eastAsia="Times New Roman" w:hAnsi="Arial" w:cs="Arial"/>
          <w:color w:val="000000"/>
          <w:lang w:eastAsia="en-GB"/>
        </w:rPr>
        <w:t xml:space="preserve"> 202</w:t>
      </w:r>
      <w:r w:rsidR="00A05247">
        <w:rPr>
          <w:rFonts w:ascii="Arial" w:eastAsia="Times New Roman" w:hAnsi="Arial" w:cs="Arial"/>
          <w:color w:val="000000"/>
          <w:lang w:eastAsia="en-GB"/>
        </w:rPr>
        <w:t>3</w:t>
      </w:r>
      <w:proofErr w:type="gramEnd"/>
      <w:r w:rsidRPr="00BB38B1">
        <w:rPr>
          <w:rFonts w:ascii="Arial" w:eastAsia="Times New Roman" w:hAnsi="Arial" w:cs="Arial"/>
          <w:color w:val="000000"/>
          <w:lang w:eastAsia="en-GB"/>
        </w:rPr>
        <w:t>.</w:t>
      </w:r>
    </w:p>
    <w:p w14:paraId="17A33500" w14:textId="69EFA3BA" w:rsidR="00BB38B1" w:rsidRDefault="00BB38B1" w:rsidP="00BB38B1">
      <w:pPr>
        <w:spacing w:after="160"/>
        <w:rPr>
          <w:rFonts w:ascii="Arial" w:eastAsia="Times New Roman" w:hAnsi="Arial" w:cs="Arial"/>
          <w:color w:val="000000"/>
          <w:lang w:eastAsia="en-GB"/>
        </w:rPr>
      </w:pPr>
    </w:p>
    <w:p w14:paraId="1B48ABA4" w14:textId="1C7F0D80" w:rsidR="00AA1B1E" w:rsidRPr="00AA1B1E" w:rsidRDefault="00AA1B1E" w:rsidP="00AA1B1E">
      <w:pPr>
        <w:spacing w:after="160"/>
        <w:rPr>
          <w:rFonts w:ascii="Times New Roman" w:eastAsia="Times New Roman" w:hAnsi="Times New Roman" w:cs="Times New Roman"/>
          <w:lang w:eastAsia="en-GB"/>
        </w:rPr>
      </w:pPr>
      <w:proofErr w:type="gramStart"/>
      <w:r w:rsidRPr="00AA1B1E">
        <w:rPr>
          <w:rFonts w:ascii="Arial" w:eastAsia="Times New Roman" w:hAnsi="Arial" w:cs="Arial"/>
          <w:b/>
          <w:bCs/>
          <w:color w:val="000000"/>
          <w:lang w:eastAsia="en-GB"/>
        </w:rPr>
        <w:t>2</w:t>
      </w:r>
      <w:r w:rsidR="00B1669B">
        <w:rPr>
          <w:rFonts w:ascii="Arial" w:eastAsia="Times New Roman" w:hAnsi="Arial" w:cs="Arial"/>
          <w:b/>
          <w:bCs/>
          <w:color w:val="000000"/>
          <w:lang w:eastAsia="en-GB"/>
        </w:rPr>
        <w:t>3</w:t>
      </w:r>
      <w:r w:rsidRPr="00AA1B1E">
        <w:rPr>
          <w:rFonts w:ascii="Arial" w:eastAsia="Times New Roman" w:hAnsi="Arial" w:cs="Arial"/>
          <w:b/>
          <w:bCs/>
          <w:color w:val="000000"/>
          <w:lang w:eastAsia="en-GB"/>
        </w:rPr>
        <w:t>.</w:t>
      </w:r>
      <w:r w:rsidR="00BC7894">
        <w:rPr>
          <w:rFonts w:ascii="Arial" w:eastAsia="Times New Roman" w:hAnsi="Arial" w:cs="Arial"/>
          <w:b/>
          <w:bCs/>
          <w:color w:val="000000"/>
          <w:lang w:eastAsia="en-GB"/>
        </w:rPr>
        <w:t>111</w:t>
      </w:r>
      <w:r w:rsidRPr="00AA1B1E">
        <w:rPr>
          <w:rFonts w:ascii="Arial" w:eastAsia="Times New Roman" w:hAnsi="Arial" w:cs="Arial"/>
          <w:b/>
          <w:bCs/>
          <w:color w:val="000000"/>
          <w:lang w:eastAsia="en-GB"/>
        </w:rPr>
        <w:t>  Clerk’s</w:t>
      </w:r>
      <w:proofErr w:type="gramEnd"/>
      <w:r w:rsidRPr="00AA1B1E">
        <w:rPr>
          <w:rFonts w:ascii="Arial" w:eastAsia="Times New Roman" w:hAnsi="Arial" w:cs="Arial"/>
          <w:b/>
          <w:bCs/>
          <w:color w:val="000000"/>
          <w:lang w:eastAsia="en-GB"/>
        </w:rPr>
        <w:t xml:space="preserve"> Report</w:t>
      </w:r>
    </w:p>
    <w:p w14:paraId="4DED7171" w14:textId="77777777" w:rsidR="00AA1B1E" w:rsidRDefault="00AA1B1E" w:rsidP="00AA1B1E">
      <w:pPr>
        <w:spacing w:after="160"/>
        <w:textAlignment w:val="baseline"/>
        <w:rPr>
          <w:rFonts w:ascii="Arial" w:eastAsia="Times New Roman" w:hAnsi="Arial" w:cs="Arial"/>
          <w:color w:val="000000"/>
          <w:lang w:eastAsia="en-GB"/>
        </w:rPr>
      </w:pPr>
      <w:r w:rsidRPr="00AA1B1E">
        <w:rPr>
          <w:rFonts w:ascii="Arial" w:eastAsia="Times New Roman" w:hAnsi="Arial" w:cs="Arial"/>
          <w:color w:val="000000"/>
          <w:lang w:eastAsia="en-GB"/>
        </w:rPr>
        <w:t>For the Clerk to report on any items not covered within the agenda</w:t>
      </w:r>
    </w:p>
    <w:p w14:paraId="1F8E97D3" w14:textId="77777777" w:rsidR="001F0294" w:rsidRDefault="001F0294" w:rsidP="00AA1B1E">
      <w:pPr>
        <w:spacing w:after="160"/>
        <w:textAlignment w:val="baseline"/>
        <w:rPr>
          <w:rFonts w:ascii="Arial" w:eastAsia="Times New Roman" w:hAnsi="Arial" w:cs="Arial"/>
          <w:color w:val="000000"/>
          <w:lang w:eastAsia="en-GB"/>
        </w:rPr>
      </w:pPr>
    </w:p>
    <w:p w14:paraId="50E3DF3C" w14:textId="76E65BE8" w:rsidR="001F0294" w:rsidRPr="001F0294" w:rsidRDefault="001F0294" w:rsidP="001F0294">
      <w:pPr>
        <w:spacing w:after="160" w:line="259" w:lineRule="auto"/>
        <w:rPr>
          <w:rFonts w:ascii="Arial" w:hAnsi="Arial" w:cs="Arial"/>
          <w:b/>
          <w:bCs/>
        </w:rPr>
      </w:pPr>
      <w:r w:rsidRPr="001F0294">
        <w:rPr>
          <w:rFonts w:ascii="Arial" w:hAnsi="Arial" w:cs="Arial"/>
          <w:b/>
          <w:bCs/>
        </w:rPr>
        <w:t>23.</w:t>
      </w:r>
      <w:r w:rsidR="007F375B">
        <w:rPr>
          <w:rFonts w:ascii="Arial" w:hAnsi="Arial" w:cs="Arial"/>
          <w:b/>
          <w:bCs/>
        </w:rPr>
        <w:t>1</w:t>
      </w:r>
      <w:r>
        <w:rPr>
          <w:rFonts w:ascii="Arial" w:hAnsi="Arial" w:cs="Arial"/>
          <w:b/>
          <w:bCs/>
        </w:rPr>
        <w:t>12</w:t>
      </w:r>
      <w:r w:rsidRPr="001F0294">
        <w:rPr>
          <w:rFonts w:ascii="Arial" w:hAnsi="Arial" w:cs="Arial"/>
          <w:b/>
          <w:bCs/>
        </w:rPr>
        <w:t xml:space="preserve"> Finance</w:t>
      </w:r>
    </w:p>
    <w:p w14:paraId="50F7D2B1" w14:textId="77777777" w:rsidR="001F0294" w:rsidRPr="001F0294" w:rsidRDefault="001F0294" w:rsidP="001F0294">
      <w:pPr>
        <w:numPr>
          <w:ilvl w:val="0"/>
          <w:numId w:val="24"/>
        </w:numPr>
        <w:spacing w:after="160" w:line="259" w:lineRule="auto"/>
        <w:contextualSpacing/>
        <w:rPr>
          <w:rFonts w:ascii="Arial" w:hAnsi="Arial" w:cs="Arial"/>
        </w:rPr>
      </w:pPr>
      <w:r w:rsidRPr="001F0294">
        <w:rPr>
          <w:rFonts w:ascii="Arial" w:hAnsi="Arial" w:cs="Arial"/>
        </w:rPr>
        <w:t xml:space="preserve">To approve payments and agree bank </w:t>
      </w:r>
      <w:proofErr w:type="gramStart"/>
      <w:r w:rsidRPr="001F0294">
        <w:rPr>
          <w:rFonts w:ascii="Arial" w:hAnsi="Arial" w:cs="Arial"/>
        </w:rPr>
        <w:t>balances</w:t>
      </w:r>
      <w:proofErr w:type="gramEnd"/>
    </w:p>
    <w:p w14:paraId="4E5ABE98" w14:textId="02919306" w:rsidR="001F0294" w:rsidRDefault="001F0294" w:rsidP="001F0294">
      <w:pPr>
        <w:numPr>
          <w:ilvl w:val="0"/>
          <w:numId w:val="24"/>
        </w:numPr>
        <w:spacing w:after="160" w:line="259" w:lineRule="auto"/>
        <w:contextualSpacing/>
        <w:rPr>
          <w:rFonts w:ascii="Arial" w:hAnsi="Arial" w:cs="Arial"/>
        </w:rPr>
      </w:pPr>
      <w:proofErr w:type="gramStart"/>
      <w:r w:rsidRPr="001F0294">
        <w:rPr>
          <w:rFonts w:ascii="Arial" w:hAnsi="Arial" w:cs="Arial"/>
        </w:rPr>
        <w:t>Non Payment</w:t>
      </w:r>
      <w:proofErr w:type="gramEnd"/>
      <w:r w:rsidRPr="001F0294">
        <w:rPr>
          <w:rFonts w:ascii="Arial" w:hAnsi="Arial" w:cs="Arial"/>
        </w:rPr>
        <w:t xml:space="preserve"> of Funeral costs </w:t>
      </w:r>
    </w:p>
    <w:p w14:paraId="1C7AF769" w14:textId="268293EF" w:rsidR="003736B0" w:rsidRPr="001F0294" w:rsidRDefault="003736B0" w:rsidP="001F0294">
      <w:pPr>
        <w:numPr>
          <w:ilvl w:val="0"/>
          <w:numId w:val="24"/>
        </w:numPr>
        <w:spacing w:after="160" w:line="259" w:lineRule="auto"/>
        <w:contextualSpacing/>
        <w:rPr>
          <w:rFonts w:ascii="Arial" w:hAnsi="Arial" w:cs="Arial"/>
        </w:rPr>
      </w:pPr>
      <w:r>
        <w:rPr>
          <w:rFonts w:ascii="Arial" w:hAnsi="Arial" w:cs="Arial"/>
        </w:rPr>
        <w:t>Insurance</w:t>
      </w:r>
    </w:p>
    <w:p w14:paraId="48DA6234" w14:textId="77777777" w:rsidR="001F0294" w:rsidRPr="00AA1B1E" w:rsidRDefault="001F0294" w:rsidP="00AA1B1E">
      <w:pPr>
        <w:spacing w:after="160"/>
        <w:textAlignment w:val="baseline"/>
        <w:rPr>
          <w:rFonts w:ascii="Arial" w:eastAsia="Times New Roman" w:hAnsi="Arial" w:cs="Arial"/>
          <w:color w:val="000000"/>
          <w:lang w:eastAsia="en-GB"/>
        </w:rPr>
      </w:pPr>
    </w:p>
    <w:p w14:paraId="3338A62F" w14:textId="62B81823" w:rsidR="00FB2A7C" w:rsidRDefault="00FB2A7C" w:rsidP="00FB2A7C">
      <w:pPr>
        <w:pStyle w:val="NormalWeb"/>
        <w:spacing w:before="0" w:beforeAutospacing="0" w:after="160" w:afterAutospacing="0"/>
        <w:rPr>
          <w:rFonts w:ascii="Arial" w:hAnsi="Arial" w:cs="Arial"/>
          <w:b/>
          <w:bCs/>
          <w:color w:val="000000"/>
        </w:rPr>
      </w:pPr>
      <w:r>
        <w:rPr>
          <w:rFonts w:ascii="Arial" w:hAnsi="Arial" w:cs="Arial"/>
          <w:color w:val="000000"/>
        </w:rPr>
        <w:br/>
      </w:r>
      <w:proofErr w:type="gramStart"/>
      <w:r>
        <w:rPr>
          <w:rFonts w:ascii="Arial" w:hAnsi="Arial" w:cs="Arial"/>
          <w:b/>
          <w:bCs/>
          <w:color w:val="000000"/>
        </w:rPr>
        <w:t>2</w:t>
      </w:r>
      <w:r w:rsidR="00B1669B">
        <w:rPr>
          <w:rFonts w:ascii="Arial" w:hAnsi="Arial" w:cs="Arial"/>
          <w:b/>
          <w:bCs/>
          <w:color w:val="000000"/>
        </w:rPr>
        <w:t>3</w:t>
      </w:r>
      <w:r>
        <w:rPr>
          <w:rFonts w:ascii="Arial" w:hAnsi="Arial" w:cs="Arial"/>
          <w:b/>
          <w:bCs/>
          <w:color w:val="000000"/>
        </w:rPr>
        <w:t>.</w:t>
      </w:r>
      <w:r w:rsidR="00BC6A0B">
        <w:rPr>
          <w:rFonts w:ascii="Arial" w:hAnsi="Arial" w:cs="Arial"/>
          <w:b/>
          <w:bCs/>
          <w:color w:val="000000"/>
        </w:rPr>
        <w:t>11</w:t>
      </w:r>
      <w:r w:rsidR="007F375B">
        <w:rPr>
          <w:rFonts w:ascii="Arial" w:hAnsi="Arial" w:cs="Arial"/>
          <w:b/>
          <w:bCs/>
          <w:color w:val="000000"/>
        </w:rPr>
        <w:t>3</w:t>
      </w:r>
      <w:r>
        <w:rPr>
          <w:rFonts w:ascii="Arial" w:hAnsi="Arial" w:cs="Arial"/>
          <w:b/>
          <w:bCs/>
          <w:color w:val="000000"/>
        </w:rPr>
        <w:t>  Planning</w:t>
      </w:r>
      <w:proofErr w:type="gramEnd"/>
      <w:r>
        <w:rPr>
          <w:rFonts w:ascii="Arial" w:hAnsi="Arial" w:cs="Arial"/>
          <w:b/>
          <w:bCs/>
          <w:color w:val="000000"/>
        </w:rPr>
        <w:t xml:space="preserve"> Applications/Matters</w:t>
      </w:r>
    </w:p>
    <w:p w14:paraId="76C3BA0D" w14:textId="58B82327" w:rsidR="00C43E24" w:rsidRDefault="00C43E24" w:rsidP="00C43E24">
      <w:pPr>
        <w:pStyle w:val="NormalWeb"/>
        <w:numPr>
          <w:ilvl w:val="0"/>
          <w:numId w:val="25"/>
        </w:numPr>
        <w:spacing w:before="0" w:beforeAutospacing="0" w:after="160" w:afterAutospacing="0"/>
        <w:rPr>
          <w:rFonts w:ascii="Arial" w:hAnsi="Arial" w:cs="Arial"/>
          <w:color w:val="000000"/>
        </w:rPr>
      </w:pPr>
      <w:r>
        <w:rPr>
          <w:rFonts w:ascii="Arial" w:hAnsi="Arial" w:cs="Arial"/>
          <w:color w:val="000000"/>
        </w:rPr>
        <w:t xml:space="preserve">Update on </w:t>
      </w:r>
      <w:r w:rsidR="00BE6F15" w:rsidRPr="00BE6F15">
        <w:rPr>
          <w:rFonts w:ascii="Arial" w:hAnsi="Arial" w:cs="Arial"/>
          <w:color w:val="000000"/>
        </w:rPr>
        <w:t>23/01115/APP</w:t>
      </w:r>
    </w:p>
    <w:p w14:paraId="2F516B99" w14:textId="49E405D7" w:rsidR="00A06C0A" w:rsidRPr="00A06C0A" w:rsidRDefault="00A06C0A" w:rsidP="00A06C0A">
      <w:pPr>
        <w:spacing w:after="240"/>
        <w:rPr>
          <w:rFonts w:ascii="DM Sans" w:eastAsia="Times New Roman" w:hAnsi="DM Sans" w:cs="Times New Roman"/>
          <w:color w:val="333333"/>
          <w:lang w:eastAsia="en-GB"/>
        </w:rPr>
      </w:pPr>
      <w:r w:rsidRPr="00A06C0A">
        <w:rPr>
          <w:rFonts w:ascii="DM Sans" w:eastAsia="Times New Roman" w:hAnsi="DM Sans" w:cs="Times New Roman"/>
          <w:color w:val="333333"/>
          <w:lang w:eastAsia="en-GB"/>
        </w:rPr>
        <w:br/>
      </w:r>
      <w:r>
        <w:rPr>
          <w:rFonts w:ascii="DM Sans" w:eastAsia="Times New Roman" w:hAnsi="DM Sans" w:cs="Times New Roman"/>
          <w:color w:val="333333"/>
          <w:lang w:eastAsia="en-GB"/>
        </w:rPr>
        <w:t xml:space="preserve">b.  </w:t>
      </w:r>
      <w:r w:rsidRPr="00A06C0A">
        <w:rPr>
          <w:rFonts w:ascii="DM Sans" w:eastAsia="Times New Roman" w:hAnsi="DM Sans" w:cs="Times New Roman"/>
          <w:color w:val="333333"/>
          <w:lang w:eastAsia="en-GB"/>
        </w:rPr>
        <w:t>23/01587/ATC</w:t>
      </w:r>
    </w:p>
    <w:p w14:paraId="6FB54642" w14:textId="77777777" w:rsidR="00A06C0A" w:rsidRPr="00C43E24" w:rsidRDefault="00A06C0A" w:rsidP="00C43E24">
      <w:pPr>
        <w:pStyle w:val="NormalWeb"/>
        <w:numPr>
          <w:ilvl w:val="0"/>
          <w:numId w:val="25"/>
        </w:numPr>
        <w:spacing w:before="0" w:beforeAutospacing="0" w:after="160" w:afterAutospacing="0"/>
        <w:rPr>
          <w:rFonts w:ascii="Arial" w:hAnsi="Arial" w:cs="Arial"/>
          <w:color w:val="000000"/>
        </w:rPr>
      </w:pPr>
    </w:p>
    <w:p w14:paraId="5C08A905" w14:textId="77777777" w:rsidR="00FB2A7C" w:rsidRPr="00FB2A7C" w:rsidRDefault="00FB2A7C" w:rsidP="00FB2A7C">
      <w:pPr>
        <w:rPr>
          <w:rFonts w:ascii="Times New Roman" w:eastAsia="Times New Roman" w:hAnsi="Times New Roman" w:cs="Times New Roman"/>
          <w:lang w:eastAsia="en-GB"/>
        </w:rPr>
      </w:pPr>
    </w:p>
    <w:p w14:paraId="5A2AA143" w14:textId="78EE768F" w:rsidR="00FB2A7C" w:rsidRDefault="00FB2A7C" w:rsidP="00FB2A7C">
      <w:pPr>
        <w:pStyle w:val="NormalWeb"/>
        <w:spacing w:before="0" w:beforeAutospacing="0" w:after="160" w:afterAutospacing="0"/>
        <w:rPr>
          <w:rFonts w:ascii="Arial" w:hAnsi="Arial" w:cs="Arial"/>
          <w:b/>
          <w:bCs/>
          <w:color w:val="000000"/>
        </w:rPr>
      </w:pPr>
      <w:r>
        <w:rPr>
          <w:rFonts w:ascii="Arial" w:hAnsi="Arial" w:cs="Arial"/>
          <w:b/>
          <w:bCs/>
          <w:color w:val="000000"/>
        </w:rPr>
        <w:t>2</w:t>
      </w:r>
      <w:r w:rsidR="00B1669B">
        <w:rPr>
          <w:rFonts w:ascii="Arial" w:hAnsi="Arial" w:cs="Arial"/>
          <w:b/>
          <w:bCs/>
          <w:color w:val="000000"/>
        </w:rPr>
        <w:t>3</w:t>
      </w:r>
      <w:r>
        <w:rPr>
          <w:rFonts w:ascii="Arial" w:hAnsi="Arial" w:cs="Arial"/>
          <w:b/>
          <w:bCs/>
          <w:color w:val="000000"/>
        </w:rPr>
        <w:t>.</w:t>
      </w:r>
      <w:r w:rsidR="00BC6A0B">
        <w:rPr>
          <w:rFonts w:ascii="Arial" w:hAnsi="Arial" w:cs="Arial"/>
          <w:b/>
          <w:bCs/>
          <w:color w:val="000000"/>
        </w:rPr>
        <w:t>11</w:t>
      </w:r>
      <w:r w:rsidR="007F375B">
        <w:rPr>
          <w:rFonts w:ascii="Arial" w:hAnsi="Arial" w:cs="Arial"/>
          <w:b/>
          <w:bCs/>
          <w:color w:val="000000"/>
        </w:rPr>
        <w:t>4</w:t>
      </w:r>
      <w:r>
        <w:rPr>
          <w:rFonts w:ascii="Arial" w:hAnsi="Arial" w:cs="Arial"/>
          <w:b/>
          <w:bCs/>
          <w:color w:val="000000"/>
        </w:rPr>
        <w:t xml:space="preserve"> Consultations</w:t>
      </w:r>
    </w:p>
    <w:p w14:paraId="0623EF9F" w14:textId="3BA88371" w:rsidR="008934E5" w:rsidRDefault="002D4817" w:rsidP="00FB2A7C">
      <w:pPr>
        <w:pStyle w:val="NormalWeb"/>
        <w:spacing w:before="0" w:beforeAutospacing="0" w:after="160" w:afterAutospacing="0"/>
        <w:rPr>
          <w:rFonts w:ascii="Arial" w:hAnsi="Arial" w:cs="Arial"/>
          <w:lang w:val="en-US"/>
        </w:rPr>
      </w:pPr>
      <w:r>
        <w:rPr>
          <w:rFonts w:ascii="Arial" w:hAnsi="Arial" w:cs="Arial"/>
          <w:lang w:val="en-US"/>
        </w:rPr>
        <w:t xml:space="preserve">a.  </w:t>
      </w:r>
      <w:r w:rsidR="008934E5" w:rsidRPr="008934E5">
        <w:rPr>
          <w:rFonts w:ascii="Arial" w:hAnsi="Arial" w:cs="Arial"/>
          <w:lang w:val="en-US"/>
        </w:rPr>
        <w:t>New political map for Buckinghamshire Council</w:t>
      </w:r>
    </w:p>
    <w:p w14:paraId="5FB068BD" w14:textId="44DCE42A" w:rsidR="002D4817" w:rsidRDefault="000D4457" w:rsidP="00FB2A7C">
      <w:pPr>
        <w:pStyle w:val="NormalWeb"/>
        <w:spacing w:before="0" w:beforeAutospacing="0" w:after="160" w:afterAutospacing="0"/>
        <w:rPr>
          <w:rFonts w:ascii="Arial" w:hAnsi="Arial" w:cs="Arial"/>
          <w:lang w:val="en-US"/>
        </w:rPr>
      </w:pPr>
      <w:r>
        <w:rPr>
          <w:rFonts w:ascii="Arial" w:hAnsi="Arial" w:cs="Arial"/>
          <w:lang w:val="en-US"/>
        </w:rPr>
        <w:t xml:space="preserve">b.  </w:t>
      </w:r>
      <w:r w:rsidR="00F00C3A">
        <w:rPr>
          <w:rFonts w:ascii="Arial" w:hAnsi="Arial" w:cs="Arial"/>
          <w:lang w:val="en-US"/>
        </w:rPr>
        <w:t>Gib Lane Community Fund</w:t>
      </w:r>
    </w:p>
    <w:p w14:paraId="626B173A" w14:textId="4F139257" w:rsidR="00875CED" w:rsidRPr="008934E5" w:rsidRDefault="00875CED" w:rsidP="00FB2A7C">
      <w:pPr>
        <w:pStyle w:val="NormalWeb"/>
        <w:spacing w:before="0" w:beforeAutospacing="0" w:after="160" w:afterAutospacing="0"/>
        <w:rPr>
          <w:rFonts w:ascii="Arial" w:hAnsi="Arial" w:cs="Arial"/>
        </w:rPr>
      </w:pPr>
      <w:r>
        <w:rPr>
          <w:rFonts w:ascii="Arial" w:hAnsi="Arial" w:cs="Arial"/>
          <w:lang w:val="en-US"/>
        </w:rPr>
        <w:t>c.  Town and Parish Charter Survey</w:t>
      </w:r>
    </w:p>
    <w:p w14:paraId="19A8574D" w14:textId="77777777" w:rsidR="00BC6A0B" w:rsidRDefault="00BC6A0B" w:rsidP="00FB2A7C">
      <w:pPr>
        <w:spacing w:after="160"/>
        <w:rPr>
          <w:rFonts w:ascii="Arial" w:eastAsia="Times New Roman" w:hAnsi="Arial" w:cs="Arial"/>
          <w:b/>
          <w:bCs/>
          <w:color w:val="000000"/>
          <w:lang w:eastAsia="en-GB"/>
        </w:rPr>
      </w:pPr>
    </w:p>
    <w:p w14:paraId="3C22B3F6" w14:textId="51BF0153" w:rsidR="00FB2A7C" w:rsidRDefault="00FB2A7C" w:rsidP="00FB2A7C">
      <w:pPr>
        <w:spacing w:after="160"/>
        <w:rPr>
          <w:rFonts w:ascii="Arial" w:eastAsia="Times New Roman" w:hAnsi="Arial" w:cs="Arial"/>
          <w:b/>
          <w:bCs/>
          <w:color w:val="000000"/>
          <w:lang w:eastAsia="en-GB"/>
        </w:rPr>
      </w:pPr>
      <w:proofErr w:type="gramStart"/>
      <w:r w:rsidRPr="00FB2A7C">
        <w:rPr>
          <w:rFonts w:ascii="Arial" w:eastAsia="Times New Roman" w:hAnsi="Arial" w:cs="Arial"/>
          <w:b/>
          <w:bCs/>
          <w:color w:val="000000"/>
          <w:lang w:eastAsia="en-GB"/>
        </w:rPr>
        <w:t>2</w:t>
      </w:r>
      <w:r w:rsidR="00B1669B">
        <w:rPr>
          <w:rFonts w:ascii="Arial" w:eastAsia="Times New Roman" w:hAnsi="Arial" w:cs="Arial"/>
          <w:b/>
          <w:bCs/>
          <w:color w:val="000000"/>
          <w:lang w:eastAsia="en-GB"/>
        </w:rPr>
        <w:t>3</w:t>
      </w:r>
      <w:r w:rsidRPr="00FB2A7C">
        <w:rPr>
          <w:rFonts w:ascii="Arial" w:eastAsia="Times New Roman" w:hAnsi="Arial" w:cs="Arial"/>
          <w:b/>
          <w:bCs/>
          <w:color w:val="000000"/>
          <w:lang w:eastAsia="en-GB"/>
        </w:rPr>
        <w:t>.</w:t>
      </w:r>
      <w:r w:rsidR="00BC6A0B">
        <w:rPr>
          <w:rFonts w:ascii="Arial" w:eastAsia="Times New Roman" w:hAnsi="Arial" w:cs="Arial"/>
          <w:b/>
          <w:bCs/>
          <w:color w:val="000000"/>
          <w:lang w:eastAsia="en-GB"/>
        </w:rPr>
        <w:t>11</w:t>
      </w:r>
      <w:r w:rsidR="007F375B">
        <w:rPr>
          <w:rFonts w:ascii="Arial" w:eastAsia="Times New Roman" w:hAnsi="Arial" w:cs="Arial"/>
          <w:b/>
          <w:bCs/>
          <w:color w:val="000000"/>
          <w:lang w:eastAsia="en-GB"/>
        </w:rPr>
        <w:t>5</w:t>
      </w:r>
      <w:r w:rsidRPr="00FB2A7C">
        <w:rPr>
          <w:rFonts w:ascii="Arial" w:eastAsia="Times New Roman" w:hAnsi="Arial" w:cs="Arial"/>
          <w:b/>
          <w:bCs/>
          <w:color w:val="000000"/>
          <w:lang w:eastAsia="en-GB"/>
        </w:rPr>
        <w:t>  Roads</w:t>
      </w:r>
      <w:proofErr w:type="gramEnd"/>
      <w:r w:rsidRPr="00FB2A7C">
        <w:rPr>
          <w:rFonts w:ascii="Arial" w:eastAsia="Times New Roman" w:hAnsi="Arial" w:cs="Arial"/>
          <w:b/>
          <w:bCs/>
          <w:color w:val="000000"/>
          <w:lang w:eastAsia="en-GB"/>
        </w:rPr>
        <w:t xml:space="preserve"> and Transportation</w:t>
      </w:r>
    </w:p>
    <w:p w14:paraId="4751A2BD" w14:textId="27F1D436" w:rsidR="00826DDC" w:rsidRPr="00826DDC" w:rsidRDefault="00826DDC" w:rsidP="00FB2A7C">
      <w:pPr>
        <w:spacing w:after="160"/>
        <w:rPr>
          <w:rFonts w:ascii="Times New Roman" w:eastAsia="Times New Roman" w:hAnsi="Times New Roman" w:cs="Times New Roman"/>
          <w:lang w:eastAsia="en-GB"/>
        </w:rPr>
      </w:pPr>
      <w:r>
        <w:rPr>
          <w:rFonts w:ascii="Arial" w:eastAsia="Times New Roman" w:hAnsi="Arial" w:cs="Arial"/>
          <w:color w:val="000000"/>
          <w:lang w:eastAsia="en-GB"/>
        </w:rPr>
        <w:t>Updates on:</w:t>
      </w:r>
    </w:p>
    <w:p w14:paraId="161E1366" w14:textId="41474668" w:rsidR="00826DDC" w:rsidRPr="00826DDC" w:rsidRDefault="00826DDC" w:rsidP="00826DDC">
      <w:pPr>
        <w:pStyle w:val="ListParagraph"/>
        <w:numPr>
          <w:ilvl w:val="0"/>
          <w:numId w:val="21"/>
        </w:numPr>
        <w:spacing w:after="160"/>
        <w:rPr>
          <w:rFonts w:ascii="Arial" w:eastAsia="Times New Roman" w:hAnsi="Arial" w:cs="Arial"/>
          <w:color w:val="000000"/>
          <w:lang w:eastAsia="en-GB"/>
        </w:rPr>
      </w:pPr>
      <w:r w:rsidRPr="00826DDC">
        <w:rPr>
          <w:rFonts w:ascii="Arial" w:eastAsia="Times New Roman" w:hAnsi="Arial" w:cs="Arial"/>
          <w:color w:val="000000"/>
          <w:lang w:eastAsia="en-GB"/>
        </w:rPr>
        <w:t>Tring Hill/ Buckland Wharf</w:t>
      </w:r>
      <w:r w:rsidR="00AB0270">
        <w:rPr>
          <w:rFonts w:ascii="Arial" w:eastAsia="Times New Roman" w:hAnsi="Arial" w:cs="Arial"/>
          <w:color w:val="000000"/>
          <w:lang w:eastAsia="en-GB"/>
        </w:rPr>
        <w:t xml:space="preserve"> – Analysis of Data</w:t>
      </w:r>
    </w:p>
    <w:p w14:paraId="1AE05EB2" w14:textId="110BEFAF" w:rsidR="00826DDC" w:rsidRPr="00826DDC" w:rsidRDefault="00826DDC" w:rsidP="00826DDC">
      <w:pPr>
        <w:pStyle w:val="ListParagraph"/>
        <w:numPr>
          <w:ilvl w:val="0"/>
          <w:numId w:val="21"/>
        </w:numPr>
        <w:spacing w:after="160"/>
        <w:rPr>
          <w:rFonts w:ascii="Arial" w:eastAsia="Times New Roman" w:hAnsi="Arial" w:cs="Arial"/>
          <w:color w:val="000000"/>
          <w:lang w:eastAsia="en-GB"/>
        </w:rPr>
      </w:pPr>
      <w:proofErr w:type="spellStart"/>
      <w:r w:rsidRPr="00826DDC">
        <w:rPr>
          <w:rFonts w:ascii="Arial" w:eastAsia="Times New Roman" w:hAnsi="Arial" w:cs="Arial"/>
          <w:color w:val="000000"/>
          <w:lang w:eastAsia="en-GB"/>
        </w:rPr>
        <w:t>Speedwatch</w:t>
      </w:r>
      <w:proofErr w:type="spellEnd"/>
    </w:p>
    <w:p w14:paraId="2FA5E5E6" w14:textId="77777777" w:rsidR="00826DDC" w:rsidRDefault="00826DDC" w:rsidP="00826DDC">
      <w:pPr>
        <w:spacing w:after="160"/>
        <w:rPr>
          <w:rFonts w:ascii="Arial" w:eastAsia="Times New Roman" w:hAnsi="Arial" w:cs="Arial"/>
          <w:color w:val="000000"/>
          <w:lang w:eastAsia="en-GB"/>
        </w:rPr>
      </w:pPr>
      <w:r w:rsidRPr="00FB2A7C">
        <w:rPr>
          <w:rFonts w:ascii="Arial" w:eastAsia="Times New Roman" w:hAnsi="Arial" w:cs="Arial"/>
          <w:color w:val="000000"/>
          <w:lang w:eastAsia="en-GB"/>
        </w:rPr>
        <w:t xml:space="preserve">To consider any reports and agree any </w:t>
      </w:r>
      <w:proofErr w:type="gramStart"/>
      <w:r w:rsidRPr="00FB2A7C">
        <w:rPr>
          <w:rFonts w:ascii="Arial" w:eastAsia="Times New Roman" w:hAnsi="Arial" w:cs="Arial"/>
          <w:color w:val="000000"/>
          <w:lang w:eastAsia="en-GB"/>
        </w:rPr>
        <w:t>actions</w:t>
      </w:r>
      <w:proofErr w:type="gramEnd"/>
    </w:p>
    <w:p w14:paraId="3CF3889C" w14:textId="77777777" w:rsidR="00FB2A7C" w:rsidRPr="00FB2A7C" w:rsidRDefault="00FB2A7C" w:rsidP="00FB2A7C">
      <w:pPr>
        <w:rPr>
          <w:rFonts w:ascii="Times New Roman" w:eastAsia="Times New Roman" w:hAnsi="Times New Roman" w:cs="Times New Roman"/>
          <w:lang w:eastAsia="en-GB"/>
        </w:rPr>
      </w:pPr>
    </w:p>
    <w:p w14:paraId="471FF3EC" w14:textId="25E49056" w:rsidR="00FB2A7C" w:rsidRDefault="00FB2A7C" w:rsidP="00FB2A7C">
      <w:pPr>
        <w:pStyle w:val="NormalWeb"/>
        <w:spacing w:before="0" w:beforeAutospacing="0" w:after="160" w:afterAutospacing="0"/>
      </w:pPr>
      <w:proofErr w:type="gramStart"/>
      <w:r>
        <w:rPr>
          <w:rFonts w:ascii="Arial" w:hAnsi="Arial" w:cs="Arial"/>
          <w:b/>
          <w:bCs/>
          <w:color w:val="000000"/>
        </w:rPr>
        <w:t>2</w:t>
      </w:r>
      <w:r w:rsidR="00B1669B">
        <w:rPr>
          <w:rFonts w:ascii="Arial" w:hAnsi="Arial" w:cs="Arial"/>
          <w:b/>
          <w:bCs/>
          <w:color w:val="000000"/>
        </w:rPr>
        <w:t>3</w:t>
      </w:r>
      <w:r>
        <w:rPr>
          <w:rFonts w:ascii="Arial" w:hAnsi="Arial" w:cs="Arial"/>
          <w:b/>
          <w:bCs/>
          <w:color w:val="000000"/>
        </w:rPr>
        <w:t>.</w:t>
      </w:r>
      <w:r w:rsidR="00BC6A0B">
        <w:rPr>
          <w:rFonts w:ascii="Arial" w:hAnsi="Arial" w:cs="Arial"/>
          <w:b/>
          <w:bCs/>
          <w:color w:val="000000"/>
        </w:rPr>
        <w:t>11</w:t>
      </w:r>
      <w:r w:rsidR="007F375B">
        <w:rPr>
          <w:rFonts w:ascii="Arial" w:hAnsi="Arial" w:cs="Arial"/>
          <w:b/>
          <w:bCs/>
          <w:color w:val="000000"/>
        </w:rPr>
        <w:t>6</w:t>
      </w:r>
      <w:r>
        <w:rPr>
          <w:rFonts w:ascii="Arial" w:hAnsi="Arial" w:cs="Arial"/>
          <w:b/>
          <w:bCs/>
          <w:color w:val="000000"/>
        </w:rPr>
        <w:t>  Maintenance</w:t>
      </w:r>
      <w:proofErr w:type="gramEnd"/>
      <w:r>
        <w:rPr>
          <w:rFonts w:ascii="Arial" w:hAnsi="Arial" w:cs="Arial"/>
          <w:b/>
          <w:bCs/>
          <w:color w:val="000000"/>
        </w:rPr>
        <w:t xml:space="preserve"> of Land Holdings</w:t>
      </w:r>
    </w:p>
    <w:p w14:paraId="2FDD847E" w14:textId="77777777" w:rsidR="00FB2A7C" w:rsidRDefault="00FB2A7C" w:rsidP="00FB2A7C">
      <w:pPr>
        <w:pStyle w:val="NormalWeb"/>
        <w:spacing w:before="0" w:beforeAutospacing="0" w:after="160" w:afterAutospacing="0"/>
      </w:pPr>
      <w:r>
        <w:rPr>
          <w:rFonts w:ascii="Arial" w:hAnsi="Arial" w:cs="Arial"/>
          <w:color w:val="000000"/>
        </w:rPr>
        <w:t>To receive reports and agree any actions relating to the Parish Council’s Land Holdings:</w:t>
      </w:r>
    </w:p>
    <w:p w14:paraId="6030B4DB" w14:textId="4B7AC33F" w:rsidR="00FB2A7C" w:rsidRPr="00FB2A7C" w:rsidRDefault="00FB2A7C" w:rsidP="00FB2A7C">
      <w:pPr>
        <w:pStyle w:val="NormalWeb"/>
        <w:numPr>
          <w:ilvl w:val="0"/>
          <w:numId w:val="8"/>
        </w:numPr>
        <w:spacing w:before="0" w:beforeAutospacing="0" w:after="0" w:afterAutospacing="0"/>
        <w:textAlignment w:val="baseline"/>
        <w:rPr>
          <w:rFonts w:ascii="Arial" w:hAnsi="Arial" w:cs="Arial"/>
          <w:color w:val="000000"/>
        </w:rPr>
      </w:pPr>
      <w:r>
        <w:rPr>
          <w:rFonts w:ascii="Arial" w:hAnsi="Arial" w:cs="Arial"/>
          <w:color w:val="000000"/>
        </w:rPr>
        <w:t> </w:t>
      </w:r>
      <w:r>
        <w:rPr>
          <w:rFonts w:ascii="Arial" w:hAnsi="Arial" w:cs="Arial"/>
          <w:b/>
          <w:bCs/>
          <w:color w:val="000000"/>
        </w:rPr>
        <w:t xml:space="preserve">Burial Ground </w:t>
      </w:r>
      <w:r w:rsidR="00826DDC">
        <w:rPr>
          <w:rFonts w:ascii="Arial" w:hAnsi="Arial" w:cs="Arial"/>
          <w:b/>
          <w:bCs/>
          <w:color w:val="000000"/>
        </w:rPr>
        <w:t xml:space="preserve">maintenance </w:t>
      </w:r>
      <w:r w:rsidR="00826DDC" w:rsidRPr="00826DDC">
        <w:rPr>
          <w:rFonts w:ascii="Arial" w:hAnsi="Arial" w:cs="Arial"/>
          <w:color w:val="000000"/>
        </w:rPr>
        <w:t>and</w:t>
      </w:r>
      <w:r w:rsidR="00826DDC">
        <w:rPr>
          <w:rFonts w:ascii="Arial" w:hAnsi="Arial" w:cs="Arial"/>
          <w:b/>
          <w:bCs/>
          <w:color w:val="000000"/>
        </w:rPr>
        <w:t xml:space="preserve"> </w:t>
      </w:r>
      <w:r w:rsidRPr="00FB2A7C">
        <w:rPr>
          <w:rFonts w:ascii="Arial" w:hAnsi="Arial" w:cs="Arial"/>
          <w:color w:val="000000"/>
        </w:rPr>
        <w:t xml:space="preserve">clearance of site for cremated </w:t>
      </w:r>
      <w:proofErr w:type="gramStart"/>
      <w:r w:rsidRPr="00FB2A7C">
        <w:rPr>
          <w:rFonts w:ascii="Arial" w:hAnsi="Arial" w:cs="Arial"/>
          <w:color w:val="000000"/>
        </w:rPr>
        <w:t>remains</w:t>
      </w:r>
      <w:proofErr w:type="gramEnd"/>
      <w:r w:rsidRPr="00FB2A7C">
        <w:rPr>
          <w:rFonts w:ascii="Arial" w:hAnsi="Arial" w:cs="Arial"/>
          <w:color w:val="000000"/>
        </w:rPr>
        <w:t xml:space="preserve"> </w:t>
      </w:r>
    </w:p>
    <w:p w14:paraId="41983FDC" w14:textId="219DD430" w:rsidR="00FB2A7C" w:rsidRPr="00FB2A7C" w:rsidRDefault="00FB2A7C" w:rsidP="00FB2A7C">
      <w:pPr>
        <w:pStyle w:val="NormalWeb"/>
        <w:numPr>
          <w:ilvl w:val="0"/>
          <w:numId w:val="8"/>
        </w:numPr>
        <w:spacing w:before="0" w:beforeAutospacing="0" w:after="160" w:afterAutospacing="0"/>
        <w:textAlignment w:val="baseline"/>
        <w:rPr>
          <w:rFonts w:ascii="Arial" w:hAnsi="Arial" w:cs="Arial"/>
          <w:color w:val="000000"/>
        </w:rPr>
      </w:pPr>
      <w:r>
        <w:rPr>
          <w:rFonts w:ascii="Arial" w:hAnsi="Arial" w:cs="Arial"/>
          <w:b/>
          <w:bCs/>
          <w:color w:val="000000"/>
        </w:rPr>
        <w:t> Lower Buckland</w:t>
      </w:r>
      <w:r w:rsidR="00826DDC">
        <w:rPr>
          <w:rFonts w:ascii="Arial" w:hAnsi="Arial" w:cs="Arial"/>
          <w:b/>
          <w:bCs/>
          <w:color w:val="000000"/>
        </w:rPr>
        <w:t xml:space="preserve"> </w:t>
      </w:r>
      <w:r w:rsidR="00826DDC">
        <w:rPr>
          <w:rFonts w:ascii="Arial" w:hAnsi="Arial" w:cs="Arial"/>
          <w:color w:val="000000"/>
        </w:rPr>
        <w:t>maintenance and irrigation</w:t>
      </w:r>
      <w:r>
        <w:rPr>
          <w:rFonts w:ascii="Arial" w:hAnsi="Arial" w:cs="Arial"/>
          <w:b/>
          <w:bCs/>
          <w:color w:val="000000"/>
        </w:rPr>
        <w:br/>
        <w:t xml:space="preserve">c.         </w:t>
      </w:r>
      <w:r w:rsidRPr="00FB2A7C">
        <w:rPr>
          <w:rFonts w:ascii="Arial" w:hAnsi="Arial" w:cs="Arial"/>
          <w:b/>
          <w:bCs/>
          <w:color w:val="000000"/>
        </w:rPr>
        <w:t xml:space="preserve">Grass keep </w:t>
      </w:r>
      <w:proofErr w:type="spellStart"/>
      <w:r w:rsidRPr="00FB2A7C">
        <w:rPr>
          <w:rFonts w:ascii="Arial" w:hAnsi="Arial" w:cs="Arial"/>
          <w:b/>
          <w:bCs/>
          <w:color w:val="000000"/>
        </w:rPr>
        <w:t>Copse</w:t>
      </w:r>
      <w:proofErr w:type="spellEnd"/>
      <w:r w:rsidRPr="00FB2A7C">
        <w:rPr>
          <w:rFonts w:ascii="Arial" w:hAnsi="Arial" w:cs="Arial"/>
          <w:b/>
          <w:bCs/>
          <w:color w:val="000000"/>
        </w:rPr>
        <w:t xml:space="preserve"> and Allotments</w:t>
      </w:r>
      <w:r>
        <w:rPr>
          <w:rFonts w:ascii="Arial" w:hAnsi="Arial" w:cs="Arial"/>
          <w:b/>
          <w:bCs/>
          <w:color w:val="000000"/>
        </w:rPr>
        <w:t xml:space="preserve"> </w:t>
      </w:r>
      <w:r w:rsidRPr="00FB2A7C">
        <w:rPr>
          <w:rFonts w:ascii="Arial" w:hAnsi="Arial" w:cs="Arial"/>
          <w:color w:val="000000"/>
        </w:rPr>
        <w:t>grazing licen</w:t>
      </w:r>
      <w:r w:rsidR="009070E8">
        <w:rPr>
          <w:rFonts w:ascii="Arial" w:hAnsi="Arial" w:cs="Arial"/>
          <w:color w:val="000000"/>
        </w:rPr>
        <w:t>c</w:t>
      </w:r>
      <w:r w:rsidRPr="00FB2A7C">
        <w:rPr>
          <w:rFonts w:ascii="Arial" w:hAnsi="Arial" w:cs="Arial"/>
          <w:color w:val="000000"/>
        </w:rPr>
        <w:t>e</w:t>
      </w:r>
      <w:r>
        <w:rPr>
          <w:rFonts w:ascii="Arial" w:hAnsi="Arial" w:cs="Arial"/>
          <w:color w:val="000000"/>
        </w:rPr>
        <w:t xml:space="preserve"> </w:t>
      </w:r>
      <w:proofErr w:type="gramStart"/>
      <w:r>
        <w:rPr>
          <w:rFonts w:ascii="Arial" w:hAnsi="Arial" w:cs="Arial"/>
          <w:color w:val="000000"/>
        </w:rPr>
        <w:t>review</w:t>
      </w:r>
      <w:proofErr w:type="gramEnd"/>
    </w:p>
    <w:p w14:paraId="542D14D7" w14:textId="77777777" w:rsidR="00FB2A7C" w:rsidRDefault="00FB2A7C" w:rsidP="00FB2A7C">
      <w:pPr>
        <w:pStyle w:val="NormalWeb"/>
        <w:spacing w:before="0" w:beforeAutospacing="0" w:after="160" w:afterAutospacing="0"/>
        <w:textAlignment w:val="baseline"/>
        <w:rPr>
          <w:rFonts w:ascii="Calibri" w:hAnsi="Calibri" w:cs="Calibri"/>
          <w:color w:val="000000"/>
        </w:rPr>
      </w:pPr>
    </w:p>
    <w:p w14:paraId="67B39C91" w14:textId="3045FDF4" w:rsidR="00FB2A7C" w:rsidRDefault="00FB2A7C" w:rsidP="00FB2A7C">
      <w:pPr>
        <w:pStyle w:val="NormalWeb"/>
        <w:spacing w:before="0" w:beforeAutospacing="0" w:after="160" w:afterAutospacing="0"/>
      </w:pPr>
      <w:proofErr w:type="gramStart"/>
      <w:r>
        <w:rPr>
          <w:rFonts w:ascii="Arial" w:hAnsi="Arial" w:cs="Arial"/>
          <w:b/>
          <w:bCs/>
          <w:color w:val="000000"/>
        </w:rPr>
        <w:t>2</w:t>
      </w:r>
      <w:r w:rsidR="00B1669B">
        <w:rPr>
          <w:rFonts w:ascii="Arial" w:hAnsi="Arial" w:cs="Arial"/>
          <w:b/>
          <w:bCs/>
          <w:color w:val="000000"/>
        </w:rPr>
        <w:t>3</w:t>
      </w:r>
      <w:r>
        <w:rPr>
          <w:rFonts w:ascii="Arial" w:hAnsi="Arial" w:cs="Arial"/>
          <w:b/>
          <w:bCs/>
          <w:color w:val="000000"/>
        </w:rPr>
        <w:t>.</w:t>
      </w:r>
      <w:r w:rsidR="00BC6A0B">
        <w:rPr>
          <w:rFonts w:ascii="Arial" w:hAnsi="Arial" w:cs="Arial"/>
          <w:b/>
          <w:bCs/>
          <w:color w:val="000000"/>
        </w:rPr>
        <w:t>11</w:t>
      </w:r>
      <w:r w:rsidR="007F375B">
        <w:rPr>
          <w:rFonts w:ascii="Arial" w:hAnsi="Arial" w:cs="Arial"/>
          <w:b/>
          <w:bCs/>
          <w:color w:val="000000"/>
        </w:rPr>
        <w:t>7</w:t>
      </w:r>
      <w:r>
        <w:rPr>
          <w:rFonts w:ascii="Arial" w:hAnsi="Arial" w:cs="Arial"/>
          <w:b/>
          <w:bCs/>
          <w:color w:val="000000"/>
        </w:rPr>
        <w:t>  Footpaths</w:t>
      </w:r>
      <w:proofErr w:type="gramEnd"/>
      <w:r>
        <w:rPr>
          <w:rFonts w:ascii="Arial" w:hAnsi="Arial" w:cs="Arial"/>
          <w:b/>
          <w:bCs/>
          <w:color w:val="000000"/>
        </w:rPr>
        <w:t xml:space="preserve"> and Environment</w:t>
      </w:r>
    </w:p>
    <w:p w14:paraId="708A4FB9" w14:textId="059A1737" w:rsidR="00FB2A7C" w:rsidRDefault="00FB2A7C" w:rsidP="00FB2A7C">
      <w:pPr>
        <w:pStyle w:val="NormalWeb"/>
        <w:numPr>
          <w:ilvl w:val="0"/>
          <w:numId w:val="10"/>
        </w:numPr>
        <w:spacing w:before="0" w:beforeAutospacing="0" w:after="0" w:afterAutospacing="0"/>
        <w:textAlignment w:val="baseline"/>
        <w:rPr>
          <w:rFonts w:ascii="Arial" w:hAnsi="Arial" w:cs="Arial"/>
          <w:color w:val="000000"/>
        </w:rPr>
      </w:pPr>
      <w:r>
        <w:rPr>
          <w:rFonts w:ascii="Arial" w:hAnsi="Arial" w:cs="Arial"/>
          <w:color w:val="000000"/>
        </w:rPr>
        <w:t xml:space="preserve">To receive reports and agree any </w:t>
      </w:r>
      <w:proofErr w:type="gramStart"/>
      <w:r>
        <w:rPr>
          <w:rFonts w:ascii="Arial" w:hAnsi="Arial" w:cs="Arial"/>
          <w:color w:val="000000"/>
        </w:rPr>
        <w:t>actions</w:t>
      </w:r>
      <w:proofErr w:type="gramEnd"/>
    </w:p>
    <w:p w14:paraId="03794844" w14:textId="77777777" w:rsidR="00FB2A7C" w:rsidRDefault="00FB2A7C" w:rsidP="00FB2A7C">
      <w:pPr>
        <w:pStyle w:val="NormalWeb"/>
        <w:spacing w:before="0" w:beforeAutospacing="0" w:after="0" w:afterAutospacing="0"/>
        <w:textAlignment w:val="baseline"/>
        <w:rPr>
          <w:rFonts w:ascii="Arial" w:hAnsi="Arial" w:cs="Arial"/>
          <w:color w:val="000000"/>
        </w:rPr>
      </w:pPr>
    </w:p>
    <w:p w14:paraId="481487C5" w14:textId="27044D70" w:rsidR="00FB2A7C" w:rsidRPr="00FB2A7C" w:rsidRDefault="00FB2A7C" w:rsidP="00FB2A7C">
      <w:pPr>
        <w:spacing w:after="160"/>
        <w:rPr>
          <w:rFonts w:ascii="Times New Roman" w:eastAsia="Times New Roman" w:hAnsi="Times New Roman" w:cs="Times New Roman"/>
          <w:lang w:eastAsia="en-GB"/>
        </w:rPr>
      </w:pPr>
      <w:r w:rsidRPr="00FB2A7C">
        <w:rPr>
          <w:rFonts w:ascii="Arial" w:eastAsia="Times New Roman" w:hAnsi="Arial" w:cs="Arial"/>
          <w:b/>
          <w:bCs/>
          <w:color w:val="000000"/>
          <w:lang w:eastAsia="en-GB"/>
        </w:rPr>
        <w:t>2</w:t>
      </w:r>
      <w:r w:rsidR="00B1669B">
        <w:rPr>
          <w:rFonts w:ascii="Arial" w:eastAsia="Times New Roman" w:hAnsi="Arial" w:cs="Arial"/>
          <w:b/>
          <w:bCs/>
          <w:color w:val="000000"/>
          <w:lang w:eastAsia="en-GB"/>
        </w:rPr>
        <w:t>3</w:t>
      </w:r>
      <w:r w:rsidRPr="00FB2A7C">
        <w:rPr>
          <w:rFonts w:ascii="Arial" w:eastAsia="Times New Roman" w:hAnsi="Arial" w:cs="Arial"/>
          <w:b/>
          <w:bCs/>
          <w:color w:val="000000"/>
          <w:lang w:eastAsia="en-GB"/>
        </w:rPr>
        <w:t>.</w:t>
      </w:r>
      <w:r w:rsidR="00BC6A0B">
        <w:rPr>
          <w:rFonts w:ascii="Arial" w:eastAsia="Times New Roman" w:hAnsi="Arial" w:cs="Arial"/>
          <w:b/>
          <w:bCs/>
          <w:color w:val="000000"/>
          <w:lang w:eastAsia="en-GB"/>
        </w:rPr>
        <w:t>11</w:t>
      </w:r>
      <w:r w:rsidR="007F375B">
        <w:rPr>
          <w:rFonts w:ascii="Arial" w:eastAsia="Times New Roman" w:hAnsi="Arial" w:cs="Arial"/>
          <w:b/>
          <w:bCs/>
          <w:color w:val="000000"/>
          <w:lang w:eastAsia="en-GB"/>
        </w:rPr>
        <w:t>8</w:t>
      </w:r>
      <w:r w:rsidRPr="00FB2A7C">
        <w:rPr>
          <w:rFonts w:ascii="Arial" w:eastAsia="Times New Roman" w:hAnsi="Arial" w:cs="Arial"/>
          <w:b/>
          <w:bCs/>
          <w:color w:val="000000"/>
          <w:lang w:eastAsia="en-GB"/>
        </w:rPr>
        <w:t xml:space="preserve"> Website</w:t>
      </w:r>
      <w:r w:rsidR="00D80289">
        <w:rPr>
          <w:rFonts w:ascii="Arial" w:eastAsia="Times New Roman" w:hAnsi="Arial" w:cs="Arial"/>
          <w:b/>
          <w:bCs/>
          <w:color w:val="000000"/>
          <w:lang w:eastAsia="en-GB"/>
        </w:rPr>
        <w:t xml:space="preserve">, </w:t>
      </w:r>
      <w:proofErr w:type="gramStart"/>
      <w:r w:rsidR="00D80289">
        <w:rPr>
          <w:rFonts w:ascii="Arial" w:eastAsia="Times New Roman" w:hAnsi="Arial" w:cs="Arial"/>
          <w:b/>
          <w:bCs/>
          <w:color w:val="000000"/>
          <w:lang w:eastAsia="en-GB"/>
        </w:rPr>
        <w:t>Social Media</w:t>
      </w:r>
      <w:proofErr w:type="gramEnd"/>
      <w:r w:rsidR="00D80289">
        <w:rPr>
          <w:rFonts w:ascii="Arial" w:eastAsia="Times New Roman" w:hAnsi="Arial" w:cs="Arial"/>
          <w:b/>
          <w:bCs/>
          <w:color w:val="000000"/>
          <w:lang w:eastAsia="en-GB"/>
        </w:rPr>
        <w:t xml:space="preserve"> and Communications</w:t>
      </w:r>
    </w:p>
    <w:p w14:paraId="56A961DD" w14:textId="77777777" w:rsidR="00FB2A7C" w:rsidRPr="00FB2A7C" w:rsidRDefault="00FB2A7C" w:rsidP="00FB2A7C">
      <w:pPr>
        <w:spacing w:after="160"/>
        <w:rPr>
          <w:rFonts w:ascii="Times New Roman" w:eastAsia="Times New Roman" w:hAnsi="Times New Roman" w:cs="Times New Roman"/>
          <w:lang w:eastAsia="en-GB"/>
        </w:rPr>
      </w:pPr>
      <w:r w:rsidRPr="00FB2A7C">
        <w:rPr>
          <w:rFonts w:ascii="Arial" w:eastAsia="Times New Roman" w:hAnsi="Arial" w:cs="Arial"/>
          <w:color w:val="000000"/>
          <w:lang w:eastAsia="en-GB"/>
        </w:rPr>
        <w:t xml:space="preserve">To consider and agree any </w:t>
      </w:r>
      <w:proofErr w:type="gramStart"/>
      <w:r w:rsidRPr="00FB2A7C">
        <w:rPr>
          <w:rFonts w:ascii="Arial" w:eastAsia="Times New Roman" w:hAnsi="Arial" w:cs="Arial"/>
          <w:color w:val="000000"/>
          <w:lang w:eastAsia="en-GB"/>
        </w:rPr>
        <w:t>actions</w:t>
      </w:r>
      <w:proofErr w:type="gramEnd"/>
    </w:p>
    <w:p w14:paraId="3B1C3832" w14:textId="77777777" w:rsidR="00FB2A7C" w:rsidRPr="00FB2A7C" w:rsidRDefault="00FB2A7C" w:rsidP="00FB2A7C">
      <w:pPr>
        <w:rPr>
          <w:rFonts w:ascii="Times New Roman" w:eastAsia="Times New Roman" w:hAnsi="Times New Roman" w:cs="Times New Roman"/>
          <w:lang w:eastAsia="en-GB"/>
        </w:rPr>
      </w:pPr>
    </w:p>
    <w:p w14:paraId="51C05DB7" w14:textId="17A13B7A" w:rsidR="00FB2A7C" w:rsidRPr="00FB2A7C" w:rsidRDefault="00FB2A7C" w:rsidP="00FB2A7C">
      <w:pPr>
        <w:spacing w:after="160"/>
        <w:rPr>
          <w:rFonts w:ascii="Times New Roman" w:eastAsia="Times New Roman" w:hAnsi="Times New Roman" w:cs="Times New Roman"/>
          <w:lang w:eastAsia="en-GB"/>
        </w:rPr>
      </w:pPr>
      <w:r w:rsidRPr="00FB2A7C">
        <w:rPr>
          <w:rFonts w:ascii="Arial" w:eastAsia="Times New Roman" w:hAnsi="Arial" w:cs="Arial"/>
          <w:b/>
          <w:bCs/>
          <w:color w:val="000000"/>
          <w:lang w:eastAsia="en-GB"/>
        </w:rPr>
        <w:t>2</w:t>
      </w:r>
      <w:r w:rsidR="00B1669B">
        <w:rPr>
          <w:rFonts w:ascii="Arial" w:eastAsia="Times New Roman" w:hAnsi="Arial" w:cs="Arial"/>
          <w:b/>
          <w:bCs/>
          <w:color w:val="000000"/>
          <w:lang w:eastAsia="en-GB"/>
        </w:rPr>
        <w:t>3</w:t>
      </w:r>
      <w:r w:rsidRPr="00FB2A7C">
        <w:rPr>
          <w:rFonts w:ascii="Arial" w:eastAsia="Times New Roman" w:hAnsi="Arial" w:cs="Arial"/>
          <w:b/>
          <w:bCs/>
          <w:color w:val="000000"/>
          <w:lang w:eastAsia="en-GB"/>
        </w:rPr>
        <w:t>.</w:t>
      </w:r>
      <w:r w:rsidR="00D80289">
        <w:rPr>
          <w:rFonts w:ascii="Arial" w:eastAsia="Times New Roman" w:hAnsi="Arial" w:cs="Arial"/>
          <w:b/>
          <w:bCs/>
          <w:color w:val="000000"/>
          <w:lang w:eastAsia="en-GB"/>
        </w:rPr>
        <w:t>1</w:t>
      </w:r>
      <w:r w:rsidR="00BC6A0B">
        <w:rPr>
          <w:rFonts w:ascii="Arial" w:eastAsia="Times New Roman" w:hAnsi="Arial" w:cs="Arial"/>
          <w:b/>
          <w:bCs/>
          <w:color w:val="000000"/>
          <w:lang w:eastAsia="en-GB"/>
        </w:rPr>
        <w:t>1</w:t>
      </w:r>
      <w:r w:rsidR="007F375B">
        <w:rPr>
          <w:rFonts w:ascii="Arial" w:eastAsia="Times New Roman" w:hAnsi="Arial" w:cs="Arial"/>
          <w:b/>
          <w:bCs/>
          <w:color w:val="000000"/>
          <w:lang w:eastAsia="en-GB"/>
        </w:rPr>
        <w:t>9</w:t>
      </w:r>
      <w:r w:rsidRPr="00FB2A7C">
        <w:rPr>
          <w:rFonts w:ascii="Arial" w:eastAsia="Times New Roman" w:hAnsi="Arial" w:cs="Arial"/>
          <w:b/>
          <w:bCs/>
          <w:color w:val="000000"/>
          <w:lang w:eastAsia="en-GB"/>
        </w:rPr>
        <w:t xml:space="preserve"> Arla/</w:t>
      </w:r>
      <w:proofErr w:type="spellStart"/>
      <w:r w:rsidRPr="00FB2A7C">
        <w:rPr>
          <w:rFonts w:ascii="Arial" w:eastAsia="Times New Roman" w:hAnsi="Arial" w:cs="Arial"/>
          <w:b/>
          <w:bCs/>
          <w:color w:val="000000"/>
          <w:lang w:eastAsia="en-GB"/>
        </w:rPr>
        <w:t>Olleco</w:t>
      </w:r>
      <w:proofErr w:type="spellEnd"/>
    </w:p>
    <w:p w14:paraId="1C5FA2C8" w14:textId="77777777" w:rsidR="00076171" w:rsidRDefault="00FB2A7C" w:rsidP="00FB2A7C">
      <w:pPr>
        <w:numPr>
          <w:ilvl w:val="0"/>
          <w:numId w:val="11"/>
        </w:numPr>
        <w:spacing w:after="160"/>
        <w:textAlignment w:val="baseline"/>
        <w:rPr>
          <w:rFonts w:ascii="Arial" w:eastAsia="Times New Roman" w:hAnsi="Arial" w:cs="Arial"/>
          <w:color w:val="000000"/>
          <w:lang w:eastAsia="en-GB"/>
        </w:rPr>
      </w:pPr>
      <w:r w:rsidRPr="00FB2A7C">
        <w:rPr>
          <w:rFonts w:ascii="Arial" w:eastAsia="Times New Roman" w:hAnsi="Arial" w:cs="Arial"/>
          <w:color w:val="000000"/>
          <w:lang w:eastAsia="en-GB"/>
        </w:rPr>
        <w:t xml:space="preserve">To receive reports and agree any actions </w:t>
      </w:r>
      <w:proofErr w:type="gramStart"/>
      <w:r w:rsidRPr="00FB2A7C">
        <w:rPr>
          <w:rFonts w:ascii="Arial" w:eastAsia="Times New Roman" w:hAnsi="Arial" w:cs="Arial"/>
          <w:color w:val="000000"/>
          <w:lang w:eastAsia="en-GB"/>
        </w:rPr>
        <w:t>required</w:t>
      </w:r>
      <w:proofErr w:type="gramEnd"/>
    </w:p>
    <w:p w14:paraId="0E6E9C2A" w14:textId="77777777" w:rsidR="00076171" w:rsidRDefault="00076171" w:rsidP="00076171">
      <w:pPr>
        <w:spacing w:after="160"/>
        <w:textAlignment w:val="baseline"/>
        <w:rPr>
          <w:rFonts w:ascii="Arial" w:eastAsia="Times New Roman" w:hAnsi="Arial" w:cs="Arial"/>
          <w:color w:val="000000"/>
          <w:lang w:eastAsia="en-GB"/>
        </w:rPr>
      </w:pPr>
    </w:p>
    <w:p w14:paraId="1A980D8E" w14:textId="5F418C50" w:rsidR="00076171" w:rsidRDefault="00076171" w:rsidP="00076171">
      <w:pPr>
        <w:spacing w:after="160"/>
        <w:textAlignment w:val="baseline"/>
        <w:rPr>
          <w:rFonts w:ascii="Arial" w:eastAsia="Times New Roman" w:hAnsi="Arial" w:cs="Arial"/>
          <w:color w:val="000000"/>
          <w:lang w:eastAsia="en-GB"/>
        </w:rPr>
      </w:pPr>
      <w:r w:rsidRPr="00076171">
        <w:rPr>
          <w:rFonts w:ascii="Arial" w:eastAsia="Times New Roman" w:hAnsi="Arial" w:cs="Arial"/>
          <w:b/>
          <w:bCs/>
          <w:color w:val="000000"/>
          <w:lang w:eastAsia="en-GB"/>
        </w:rPr>
        <w:t>23.1</w:t>
      </w:r>
      <w:r w:rsidR="007F375B">
        <w:rPr>
          <w:rFonts w:ascii="Arial" w:eastAsia="Times New Roman" w:hAnsi="Arial" w:cs="Arial"/>
          <w:b/>
          <w:bCs/>
          <w:color w:val="000000"/>
          <w:lang w:eastAsia="en-GB"/>
        </w:rPr>
        <w:t>20</w:t>
      </w:r>
      <w:r>
        <w:rPr>
          <w:rFonts w:ascii="Arial" w:eastAsia="Times New Roman" w:hAnsi="Arial" w:cs="Arial"/>
          <w:color w:val="000000"/>
          <w:lang w:eastAsia="en-GB"/>
        </w:rPr>
        <w:t xml:space="preserve"> </w:t>
      </w:r>
      <w:r w:rsidRPr="00076171">
        <w:rPr>
          <w:rFonts w:ascii="Arial" w:eastAsia="Times New Roman" w:hAnsi="Arial" w:cs="Arial"/>
          <w:b/>
          <w:bCs/>
          <w:color w:val="000000"/>
          <w:lang w:eastAsia="en-GB"/>
        </w:rPr>
        <w:t>Scout Hall</w:t>
      </w:r>
      <w:r>
        <w:rPr>
          <w:rFonts w:ascii="Arial" w:eastAsia="Times New Roman" w:hAnsi="Arial" w:cs="Arial"/>
          <w:color w:val="000000"/>
          <w:lang w:eastAsia="en-GB"/>
        </w:rPr>
        <w:t xml:space="preserve"> </w:t>
      </w:r>
    </w:p>
    <w:p w14:paraId="5BD81E14" w14:textId="5BEFD3AA" w:rsidR="00FB2A7C" w:rsidRPr="00FB2A7C" w:rsidRDefault="00076171" w:rsidP="00076171">
      <w:pPr>
        <w:spacing w:after="160"/>
        <w:textAlignment w:val="baseline"/>
        <w:rPr>
          <w:rFonts w:ascii="Arial" w:eastAsia="Times New Roman" w:hAnsi="Arial" w:cs="Arial"/>
          <w:color w:val="000000"/>
          <w:lang w:eastAsia="en-GB"/>
        </w:rPr>
      </w:pPr>
      <w:r>
        <w:rPr>
          <w:rFonts w:ascii="Arial" w:eastAsia="Times New Roman" w:hAnsi="Arial" w:cs="Arial"/>
          <w:color w:val="000000"/>
          <w:lang w:eastAsia="en-GB"/>
        </w:rPr>
        <w:t>To consider Buckinghamshire Council’s refusal to grant right of way access to proposed Scout Hall</w:t>
      </w:r>
      <w:r w:rsidR="00D80289">
        <w:rPr>
          <w:rFonts w:ascii="Arial" w:eastAsia="Times New Roman" w:hAnsi="Arial" w:cs="Arial"/>
          <w:color w:val="000000"/>
          <w:lang w:eastAsia="en-GB"/>
        </w:rPr>
        <w:br/>
      </w:r>
    </w:p>
    <w:p w14:paraId="729FE280" w14:textId="45E8D84C" w:rsidR="00FB2A7C" w:rsidRPr="00FB2A7C" w:rsidRDefault="00FB2A7C" w:rsidP="00FB2A7C">
      <w:pPr>
        <w:spacing w:after="160"/>
        <w:rPr>
          <w:rFonts w:ascii="Times New Roman" w:eastAsia="Times New Roman" w:hAnsi="Times New Roman" w:cs="Times New Roman"/>
          <w:lang w:eastAsia="en-GB"/>
        </w:rPr>
      </w:pPr>
      <w:r w:rsidRPr="00FB2A7C">
        <w:rPr>
          <w:rFonts w:ascii="Arial" w:eastAsia="Times New Roman" w:hAnsi="Arial" w:cs="Arial"/>
          <w:b/>
          <w:bCs/>
          <w:color w:val="000000"/>
          <w:lang w:eastAsia="en-GB"/>
        </w:rPr>
        <w:t>2</w:t>
      </w:r>
      <w:r w:rsidR="00B1669B">
        <w:rPr>
          <w:rFonts w:ascii="Arial" w:eastAsia="Times New Roman" w:hAnsi="Arial" w:cs="Arial"/>
          <w:b/>
          <w:bCs/>
          <w:color w:val="000000"/>
          <w:lang w:eastAsia="en-GB"/>
        </w:rPr>
        <w:t>3</w:t>
      </w:r>
      <w:r w:rsidRPr="00FB2A7C">
        <w:rPr>
          <w:rFonts w:ascii="Arial" w:eastAsia="Times New Roman" w:hAnsi="Arial" w:cs="Arial"/>
          <w:b/>
          <w:bCs/>
          <w:color w:val="000000"/>
          <w:lang w:eastAsia="en-GB"/>
        </w:rPr>
        <w:t>.</w:t>
      </w:r>
      <w:r w:rsidR="00D80289">
        <w:rPr>
          <w:rFonts w:ascii="Arial" w:eastAsia="Times New Roman" w:hAnsi="Arial" w:cs="Arial"/>
          <w:b/>
          <w:bCs/>
          <w:color w:val="000000"/>
          <w:lang w:eastAsia="en-GB"/>
        </w:rPr>
        <w:t>1</w:t>
      </w:r>
      <w:r w:rsidR="001A301B">
        <w:rPr>
          <w:rFonts w:ascii="Arial" w:eastAsia="Times New Roman" w:hAnsi="Arial" w:cs="Arial"/>
          <w:b/>
          <w:bCs/>
          <w:color w:val="000000"/>
          <w:lang w:eastAsia="en-GB"/>
        </w:rPr>
        <w:t>2</w:t>
      </w:r>
      <w:r w:rsidR="007F375B">
        <w:rPr>
          <w:rFonts w:ascii="Arial" w:eastAsia="Times New Roman" w:hAnsi="Arial" w:cs="Arial"/>
          <w:b/>
          <w:bCs/>
          <w:color w:val="000000"/>
          <w:lang w:eastAsia="en-GB"/>
        </w:rPr>
        <w:t>1</w:t>
      </w:r>
      <w:r w:rsidRPr="00FB2A7C">
        <w:rPr>
          <w:rFonts w:ascii="Arial" w:eastAsia="Times New Roman" w:hAnsi="Arial" w:cs="Arial"/>
          <w:b/>
          <w:bCs/>
          <w:color w:val="000000"/>
          <w:lang w:eastAsia="en-GB"/>
        </w:rPr>
        <w:t xml:space="preserve"> Matters of Report</w:t>
      </w:r>
    </w:p>
    <w:p w14:paraId="7AC13F2F" w14:textId="77777777" w:rsidR="00FB2A7C" w:rsidRPr="00FB2A7C" w:rsidRDefault="00FB2A7C" w:rsidP="00FB2A7C">
      <w:pPr>
        <w:spacing w:after="160"/>
        <w:rPr>
          <w:rFonts w:ascii="Times New Roman" w:eastAsia="Times New Roman" w:hAnsi="Times New Roman" w:cs="Times New Roman"/>
          <w:lang w:eastAsia="en-GB"/>
        </w:rPr>
      </w:pPr>
      <w:r w:rsidRPr="00FB2A7C">
        <w:rPr>
          <w:rFonts w:ascii="Arial" w:eastAsia="Times New Roman" w:hAnsi="Arial" w:cs="Arial"/>
          <w:color w:val="000000"/>
          <w:lang w:eastAsia="en-GB"/>
        </w:rPr>
        <w:t>For Councillors to report any additional issues not included on the agenda.  Any decisions will need to be included on the next agenda.</w:t>
      </w:r>
    </w:p>
    <w:p w14:paraId="00A91BE5" w14:textId="77777777" w:rsidR="00FB2A7C" w:rsidRDefault="00FB2A7C" w:rsidP="00FB2A7C">
      <w:pPr>
        <w:spacing w:after="160"/>
        <w:rPr>
          <w:rFonts w:ascii="Arial" w:eastAsia="Times New Roman" w:hAnsi="Arial" w:cs="Arial"/>
          <w:color w:val="000000"/>
          <w:lang w:eastAsia="en-GB"/>
        </w:rPr>
      </w:pPr>
    </w:p>
    <w:p w14:paraId="3EE45EBE" w14:textId="7EC55423" w:rsidR="00FB2A7C" w:rsidRPr="00FB2A7C" w:rsidRDefault="00FB2A7C" w:rsidP="00FB2A7C">
      <w:pPr>
        <w:spacing w:after="160"/>
        <w:rPr>
          <w:rFonts w:ascii="Times New Roman" w:eastAsia="Times New Roman" w:hAnsi="Times New Roman" w:cs="Times New Roman"/>
          <w:lang w:eastAsia="en-GB"/>
        </w:rPr>
      </w:pPr>
      <w:proofErr w:type="gramStart"/>
      <w:r w:rsidRPr="00FB2A7C">
        <w:rPr>
          <w:rFonts w:ascii="Arial" w:eastAsia="Times New Roman" w:hAnsi="Arial" w:cs="Arial"/>
          <w:b/>
          <w:bCs/>
          <w:color w:val="000000"/>
          <w:lang w:eastAsia="en-GB"/>
        </w:rPr>
        <w:t>2</w:t>
      </w:r>
      <w:r w:rsidR="00B1669B">
        <w:rPr>
          <w:rFonts w:ascii="Arial" w:eastAsia="Times New Roman" w:hAnsi="Arial" w:cs="Arial"/>
          <w:b/>
          <w:bCs/>
          <w:color w:val="000000"/>
          <w:lang w:eastAsia="en-GB"/>
        </w:rPr>
        <w:t>3</w:t>
      </w:r>
      <w:r w:rsidRPr="00FB2A7C">
        <w:rPr>
          <w:rFonts w:ascii="Arial" w:eastAsia="Times New Roman" w:hAnsi="Arial" w:cs="Arial"/>
          <w:b/>
          <w:bCs/>
          <w:color w:val="000000"/>
          <w:lang w:eastAsia="en-GB"/>
        </w:rPr>
        <w:t>.</w:t>
      </w:r>
      <w:r w:rsidR="00D80289">
        <w:rPr>
          <w:rFonts w:ascii="Arial" w:eastAsia="Times New Roman" w:hAnsi="Arial" w:cs="Arial"/>
          <w:b/>
          <w:bCs/>
          <w:color w:val="000000"/>
          <w:lang w:eastAsia="en-GB"/>
        </w:rPr>
        <w:t>1</w:t>
      </w:r>
      <w:r w:rsidR="001A301B">
        <w:rPr>
          <w:rFonts w:ascii="Arial" w:eastAsia="Times New Roman" w:hAnsi="Arial" w:cs="Arial"/>
          <w:b/>
          <w:bCs/>
          <w:color w:val="000000"/>
          <w:lang w:eastAsia="en-GB"/>
        </w:rPr>
        <w:t>2</w:t>
      </w:r>
      <w:r w:rsidR="007F375B">
        <w:rPr>
          <w:rFonts w:ascii="Arial" w:eastAsia="Times New Roman" w:hAnsi="Arial" w:cs="Arial"/>
          <w:b/>
          <w:bCs/>
          <w:color w:val="000000"/>
          <w:lang w:eastAsia="en-GB"/>
        </w:rPr>
        <w:t>2</w:t>
      </w:r>
      <w:r w:rsidRPr="00FB2A7C">
        <w:rPr>
          <w:rFonts w:ascii="Arial" w:eastAsia="Times New Roman" w:hAnsi="Arial" w:cs="Arial"/>
          <w:b/>
          <w:bCs/>
          <w:color w:val="000000"/>
          <w:lang w:eastAsia="en-GB"/>
        </w:rPr>
        <w:t>  Correspondence</w:t>
      </w:r>
      <w:proofErr w:type="gramEnd"/>
      <w:r w:rsidRPr="00FB2A7C">
        <w:rPr>
          <w:rFonts w:ascii="Arial" w:eastAsia="Times New Roman" w:hAnsi="Arial" w:cs="Arial"/>
          <w:b/>
          <w:bCs/>
          <w:color w:val="000000"/>
          <w:lang w:eastAsia="en-GB"/>
        </w:rPr>
        <w:t xml:space="preserve"> and circulars</w:t>
      </w:r>
    </w:p>
    <w:p w14:paraId="5A13799C" w14:textId="6D200953" w:rsidR="00FB2A7C" w:rsidRDefault="00FB2A7C" w:rsidP="00FB2A7C">
      <w:pPr>
        <w:spacing w:after="160"/>
        <w:rPr>
          <w:rFonts w:ascii="Arial" w:eastAsia="Times New Roman" w:hAnsi="Arial" w:cs="Arial"/>
          <w:color w:val="000000"/>
          <w:lang w:eastAsia="en-GB"/>
        </w:rPr>
      </w:pPr>
      <w:r w:rsidRPr="00FB2A7C">
        <w:rPr>
          <w:rFonts w:ascii="Arial" w:eastAsia="Times New Roman" w:hAnsi="Arial" w:cs="Arial"/>
          <w:color w:val="000000"/>
          <w:lang w:eastAsia="en-GB"/>
        </w:rPr>
        <w:t>Circulars will be available at the meeting but will not be discussed unless required.</w:t>
      </w:r>
    </w:p>
    <w:p w14:paraId="5905C4E0" w14:textId="52624181" w:rsidR="00FB2A7C" w:rsidRPr="00FB2A7C" w:rsidRDefault="00FB2A7C" w:rsidP="00FB2A7C">
      <w:pPr>
        <w:rPr>
          <w:rFonts w:ascii="Times New Roman" w:eastAsia="Times New Roman" w:hAnsi="Times New Roman" w:cs="Times New Roman"/>
          <w:lang w:eastAsia="en-GB"/>
        </w:rPr>
      </w:pPr>
      <w:r w:rsidRPr="00FB2A7C">
        <w:rPr>
          <w:rFonts w:ascii="Arial" w:eastAsia="Times New Roman" w:hAnsi="Arial" w:cs="Arial"/>
          <w:b/>
          <w:bCs/>
          <w:color w:val="000000"/>
          <w:lang w:eastAsia="en-GB"/>
        </w:rPr>
        <w:t>2</w:t>
      </w:r>
      <w:r w:rsidR="00B1669B">
        <w:rPr>
          <w:rFonts w:ascii="Arial" w:eastAsia="Times New Roman" w:hAnsi="Arial" w:cs="Arial"/>
          <w:b/>
          <w:bCs/>
          <w:color w:val="000000"/>
          <w:lang w:eastAsia="en-GB"/>
        </w:rPr>
        <w:t>3</w:t>
      </w:r>
      <w:r w:rsidRPr="00FB2A7C">
        <w:rPr>
          <w:rFonts w:ascii="Arial" w:eastAsia="Times New Roman" w:hAnsi="Arial" w:cs="Arial"/>
          <w:b/>
          <w:bCs/>
          <w:color w:val="000000"/>
          <w:lang w:eastAsia="en-GB"/>
        </w:rPr>
        <w:t>.</w:t>
      </w:r>
      <w:r w:rsidR="007F375B">
        <w:rPr>
          <w:rFonts w:ascii="Arial" w:eastAsia="Times New Roman" w:hAnsi="Arial" w:cs="Arial"/>
          <w:b/>
          <w:bCs/>
          <w:color w:val="000000"/>
          <w:lang w:eastAsia="en-GB"/>
        </w:rPr>
        <w:t>123</w:t>
      </w:r>
      <w:r w:rsidRPr="00FB2A7C">
        <w:rPr>
          <w:rFonts w:ascii="Arial" w:eastAsia="Times New Roman" w:hAnsi="Arial" w:cs="Arial"/>
          <w:b/>
          <w:bCs/>
          <w:color w:val="000000"/>
          <w:lang w:eastAsia="en-GB"/>
        </w:rPr>
        <w:t xml:space="preserve"> Date of next Parish Council Meeting </w:t>
      </w:r>
      <w:r w:rsidR="0033661E">
        <w:rPr>
          <w:rFonts w:ascii="Arial" w:eastAsia="Times New Roman" w:hAnsi="Arial" w:cs="Arial"/>
          <w:b/>
          <w:bCs/>
          <w:color w:val="000000"/>
          <w:lang w:eastAsia="en-GB"/>
        </w:rPr>
        <w:t>1</w:t>
      </w:r>
      <w:r w:rsidR="00D970F7">
        <w:rPr>
          <w:rFonts w:ascii="Arial" w:eastAsia="Times New Roman" w:hAnsi="Arial" w:cs="Arial"/>
          <w:b/>
          <w:bCs/>
          <w:color w:val="000000"/>
          <w:lang w:eastAsia="en-GB"/>
        </w:rPr>
        <w:t>0</w:t>
      </w:r>
      <w:r w:rsidR="00D970F7" w:rsidRPr="00D970F7">
        <w:rPr>
          <w:rFonts w:ascii="Arial" w:eastAsia="Times New Roman" w:hAnsi="Arial" w:cs="Arial"/>
          <w:b/>
          <w:bCs/>
          <w:color w:val="000000"/>
          <w:vertAlign w:val="superscript"/>
          <w:lang w:eastAsia="en-GB"/>
        </w:rPr>
        <w:t>th</w:t>
      </w:r>
      <w:r w:rsidR="00D970F7">
        <w:rPr>
          <w:rFonts w:ascii="Arial" w:eastAsia="Times New Roman" w:hAnsi="Arial" w:cs="Arial"/>
          <w:b/>
          <w:bCs/>
          <w:color w:val="000000"/>
          <w:lang w:eastAsia="en-GB"/>
        </w:rPr>
        <w:t xml:space="preserve"> July</w:t>
      </w:r>
      <w:r w:rsidRPr="00FB2A7C">
        <w:rPr>
          <w:rFonts w:ascii="Arial" w:eastAsia="Times New Roman" w:hAnsi="Arial" w:cs="Arial"/>
          <w:b/>
          <w:bCs/>
          <w:color w:val="000000"/>
          <w:lang w:eastAsia="en-GB"/>
        </w:rPr>
        <w:t xml:space="preserve"> 202</w:t>
      </w:r>
      <w:r w:rsidR="00AA1B1E">
        <w:rPr>
          <w:rFonts w:ascii="Arial" w:eastAsia="Times New Roman" w:hAnsi="Arial" w:cs="Arial"/>
          <w:b/>
          <w:bCs/>
          <w:color w:val="000000"/>
          <w:lang w:eastAsia="en-GB"/>
        </w:rPr>
        <w:t>3</w:t>
      </w:r>
      <w:r w:rsidRPr="00FB2A7C">
        <w:rPr>
          <w:rFonts w:ascii="Arial" w:eastAsia="Times New Roman" w:hAnsi="Arial" w:cs="Arial"/>
          <w:color w:val="000000"/>
          <w:lang w:eastAsia="en-GB"/>
        </w:rPr>
        <w:t xml:space="preserve"> at 7.00pm in Buckland Village Hall</w:t>
      </w:r>
      <w:r w:rsidR="0033661E">
        <w:rPr>
          <w:rFonts w:ascii="Arial" w:eastAsia="Times New Roman" w:hAnsi="Arial" w:cs="Arial"/>
          <w:color w:val="000000"/>
          <w:lang w:eastAsia="en-GB"/>
        </w:rPr>
        <w:t>.</w:t>
      </w:r>
      <w:r w:rsidRPr="00FB2A7C">
        <w:rPr>
          <w:rFonts w:ascii="Arial" w:eastAsia="Times New Roman" w:hAnsi="Arial" w:cs="Arial"/>
          <w:b/>
          <w:bCs/>
          <w:color w:val="000000"/>
          <w:lang w:eastAsia="en-GB"/>
        </w:rPr>
        <w:t xml:space="preserve"> </w:t>
      </w:r>
    </w:p>
    <w:p w14:paraId="382D46AA" w14:textId="77777777" w:rsidR="00FB2A7C" w:rsidRPr="00FB2A7C" w:rsidRDefault="00FB2A7C" w:rsidP="00FB2A7C">
      <w:pPr>
        <w:rPr>
          <w:rFonts w:ascii="Times New Roman" w:eastAsia="Times New Roman" w:hAnsi="Times New Roman" w:cs="Times New Roman"/>
          <w:lang w:eastAsia="en-GB"/>
        </w:rPr>
      </w:pPr>
    </w:p>
    <w:p w14:paraId="3DBA398B" w14:textId="0BFA516F" w:rsidR="00FB2A7C" w:rsidRPr="00FB2A7C" w:rsidRDefault="00FB2A7C" w:rsidP="00FB2A7C">
      <w:pPr>
        <w:spacing w:after="160"/>
        <w:rPr>
          <w:rFonts w:ascii="Times New Roman" w:eastAsia="Times New Roman" w:hAnsi="Times New Roman" w:cs="Times New Roman"/>
          <w:lang w:eastAsia="en-GB"/>
        </w:rPr>
      </w:pPr>
      <w:r w:rsidRPr="00FB2A7C">
        <w:rPr>
          <w:rFonts w:ascii="Arial" w:eastAsia="Times New Roman" w:hAnsi="Arial" w:cs="Arial"/>
          <w:b/>
          <w:bCs/>
          <w:color w:val="000000"/>
          <w:lang w:eastAsia="en-GB"/>
        </w:rPr>
        <w:t>2</w:t>
      </w:r>
      <w:r w:rsidR="00B1669B">
        <w:rPr>
          <w:rFonts w:ascii="Arial" w:eastAsia="Times New Roman" w:hAnsi="Arial" w:cs="Arial"/>
          <w:b/>
          <w:bCs/>
          <w:color w:val="000000"/>
          <w:lang w:eastAsia="en-GB"/>
        </w:rPr>
        <w:t>3</w:t>
      </w:r>
      <w:r w:rsidRPr="00FB2A7C">
        <w:rPr>
          <w:rFonts w:ascii="Arial" w:eastAsia="Times New Roman" w:hAnsi="Arial" w:cs="Arial"/>
          <w:b/>
          <w:bCs/>
          <w:color w:val="000000"/>
          <w:lang w:eastAsia="en-GB"/>
        </w:rPr>
        <w:t>.</w:t>
      </w:r>
      <w:r w:rsidR="00D80289">
        <w:rPr>
          <w:rFonts w:ascii="Arial" w:eastAsia="Times New Roman" w:hAnsi="Arial" w:cs="Arial"/>
          <w:b/>
          <w:bCs/>
          <w:color w:val="000000"/>
          <w:lang w:eastAsia="en-GB"/>
        </w:rPr>
        <w:t>1</w:t>
      </w:r>
      <w:r w:rsidR="001A660A">
        <w:rPr>
          <w:rFonts w:ascii="Arial" w:eastAsia="Times New Roman" w:hAnsi="Arial" w:cs="Arial"/>
          <w:b/>
          <w:bCs/>
          <w:color w:val="000000"/>
          <w:lang w:eastAsia="en-GB"/>
        </w:rPr>
        <w:t>24</w:t>
      </w:r>
      <w:r w:rsidR="00D80289">
        <w:rPr>
          <w:rFonts w:ascii="Arial" w:eastAsia="Times New Roman" w:hAnsi="Arial" w:cs="Arial"/>
          <w:b/>
          <w:bCs/>
          <w:color w:val="000000"/>
          <w:lang w:eastAsia="en-GB"/>
        </w:rPr>
        <w:t xml:space="preserve"> </w:t>
      </w:r>
      <w:r w:rsidRPr="00FB2A7C">
        <w:rPr>
          <w:rFonts w:ascii="Arial" w:eastAsia="Times New Roman" w:hAnsi="Arial" w:cs="Arial"/>
          <w:b/>
          <w:bCs/>
          <w:color w:val="000000"/>
          <w:lang w:eastAsia="en-GB"/>
        </w:rPr>
        <w:t xml:space="preserve">Confidential Item: </w:t>
      </w:r>
      <w:r w:rsidRPr="00FB2A7C">
        <w:rPr>
          <w:rFonts w:ascii="Arial" w:eastAsia="Times New Roman" w:hAnsi="Arial" w:cs="Arial"/>
          <w:i/>
          <w:iCs/>
          <w:color w:val="000000"/>
          <w:lang w:eastAsia="en-GB"/>
        </w:rPr>
        <w:t>To resolve that under the Public Bodies (Admission to Meetings) Act 1960, the public and press be excluded from the meeting due to the confidential nature of the business to be conducted.</w:t>
      </w:r>
    </w:p>
    <w:p w14:paraId="457C40F4" w14:textId="77777777" w:rsidR="00FB2A7C" w:rsidRPr="00FB2A7C" w:rsidRDefault="00FB2A7C" w:rsidP="00FB2A7C">
      <w:pPr>
        <w:rPr>
          <w:rFonts w:ascii="Times New Roman" w:eastAsia="Times New Roman" w:hAnsi="Times New Roman" w:cs="Times New Roman"/>
          <w:lang w:eastAsia="en-GB"/>
        </w:rPr>
      </w:pPr>
      <w:r w:rsidRPr="00FB2A7C">
        <w:rPr>
          <w:rFonts w:ascii="Arial" w:eastAsia="Times New Roman" w:hAnsi="Arial" w:cs="Arial"/>
          <w:b/>
          <w:bCs/>
          <w:color w:val="000000"/>
          <w:lang w:eastAsia="en-GB"/>
        </w:rPr>
        <w:t xml:space="preserve">Grass Keep, Primrose </w:t>
      </w:r>
      <w:proofErr w:type="spellStart"/>
      <w:r w:rsidRPr="00FB2A7C">
        <w:rPr>
          <w:rFonts w:ascii="Arial" w:eastAsia="Times New Roman" w:hAnsi="Arial" w:cs="Arial"/>
          <w:b/>
          <w:bCs/>
          <w:color w:val="000000"/>
          <w:lang w:eastAsia="en-GB"/>
        </w:rPr>
        <w:t>Copse</w:t>
      </w:r>
      <w:proofErr w:type="spellEnd"/>
      <w:r w:rsidRPr="00FB2A7C">
        <w:rPr>
          <w:rFonts w:ascii="Arial" w:eastAsia="Times New Roman" w:hAnsi="Arial" w:cs="Arial"/>
          <w:b/>
          <w:bCs/>
          <w:color w:val="000000"/>
          <w:lang w:eastAsia="en-GB"/>
        </w:rPr>
        <w:t xml:space="preserve"> and Allotment</w:t>
      </w:r>
    </w:p>
    <w:p w14:paraId="2C3E4D16" w14:textId="77777777" w:rsidR="00FB2A7C" w:rsidRPr="00FB2A7C" w:rsidRDefault="00FB2A7C" w:rsidP="00FB2A7C">
      <w:pPr>
        <w:rPr>
          <w:rFonts w:ascii="Times New Roman" w:eastAsia="Times New Roman" w:hAnsi="Times New Roman" w:cs="Times New Roman"/>
          <w:lang w:eastAsia="en-GB"/>
        </w:rPr>
      </w:pPr>
    </w:p>
    <w:p w14:paraId="028F8E41" w14:textId="77777777" w:rsidR="00FB2A7C" w:rsidRPr="00FB2A7C" w:rsidRDefault="00FB2A7C" w:rsidP="00FB2A7C">
      <w:pPr>
        <w:rPr>
          <w:rFonts w:ascii="Times New Roman" w:eastAsia="Times New Roman" w:hAnsi="Times New Roman" w:cs="Times New Roman"/>
          <w:lang w:eastAsia="en-GB"/>
        </w:rPr>
      </w:pPr>
    </w:p>
    <w:p w14:paraId="6479848F" w14:textId="77777777" w:rsidR="00FB2A7C" w:rsidRDefault="00FB2A7C" w:rsidP="00FB2A7C">
      <w:pPr>
        <w:pStyle w:val="NormalWeb"/>
        <w:spacing w:before="0" w:beforeAutospacing="0" w:after="160" w:afterAutospacing="0"/>
        <w:textAlignment w:val="baseline"/>
        <w:rPr>
          <w:rFonts w:ascii="Arial" w:hAnsi="Arial" w:cs="Arial"/>
          <w:color w:val="000000"/>
        </w:rPr>
      </w:pPr>
    </w:p>
    <w:p w14:paraId="223B3D5B" w14:textId="77777777" w:rsidR="00BB38B1" w:rsidRPr="00BB38B1" w:rsidRDefault="00BB38B1" w:rsidP="00FB2A7C">
      <w:pPr>
        <w:spacing w:after="160"/>
        <w:textAlignment w:val="baseline"/>
        <w:rPr>
          <w:rFonts w:ascii="Arial" w:eastAsia="Times New Roman" w:hAnsi="Arial" w:cs="Arial"/>
          <w:color w:val="000000"/>
          <w:lang w:eastAsia="en-GB"/>
        </w:rPr>
      </w:pPr>
    </w:p>
    <w:p w14:paraId="2968FDF9" w14:textId="77777777" w:rsidR="00BB38B1" w:rsidRDefault="00BB38B1" w:rsidP="00BB38B1">
      <w:pPr>
        <w:spacing w:after="160"/>
        <w:rPr>
          <w:rFonts w:ascii="Arial" w:eastAsia="Times New Roman" w:hAnsi="Arial" w:cs="Arial"/>
          <w:color w:val="000000"/>
          <w:lang w:eastAsia="en-GB"/>
        </w:rPr>
      </w:pPr>
    </w:p>
    <w:p w14:paraId="3C8AE68E" w14:textId="77777777" w:rsidR="00BB38B1" w:rsidRDefault="00BB38B1" w:rsidP="00BB38B1">
      <w:pPr>
        <w:spacing w:after="160"/>
        <w:rPr>
          <w:rFonts w:ascii="Arial" w:eastAsia="Times New Roman" w:hAnsi="Arial" w:cs="Arial"/>
          <w:color w:val="000000"/>
          <w:lang w:eastAsia="en-GB"/>
        </w:rPr>
      </w:pPr>
    </w:p>
    <w:p w14:paraId="05A91C69" w14:textId="77777777" w:rsidR="00BB38B1" w:rsidRDefault="00BB38B1" w:rsidP="00BB38B1">
      <w:pPr>
        <w:spacing w:after="160"/>
        <w:rPr>
          <w:rFonts w:ascii="Arial" w:eastAsia="Times New Roman" w:hAnsi="Arial" w:cs="Arial"/>
          <w:color w:val="000000"/>
          <w:lang w:eastAsia="en-GB"/>
        </w:rPr>
      </w:pPr>
    </w:p>
    <w:p w14:paraId="4FC1BAD3" w14:textId="77777777" w:rsidR="00BB38B1" w:rsidRPr="00BB38B1" w:rsidRDefault="00BB38B1" w:rsidP="00BB38B1">
      <w:pPr>
        <w:spacing w:after="160"/>
        <w:rPr>
          <w:rFonts w:ascii="Times New Roman" w:eastAsia="Times New Roman" w:hAnsi="Times New Roman" w:cs="Times New Roman"/>
          <w:lang w:eastAsia="en-GB"/>
        </w:rPr>
      </w:pPr>
    </w:p>
    <w:p w14:paraId="28BB452F" w14:textId="77777777" w:rsidR="00BB38B1" w:rsidRPr="00BB38B1" w:rsidRDefault="00BB38B1" w:rsidP="00BB38B1">
      <w:pPr>
        <w:rPr>
          <w:rFonts w:ascii="Times New Roman" w:eastAsia="Times New Roman" w:hAnsi="Times New Roman" w:cs="Times New Roman"/>
          <w:lang w:eastAsia="en-GB"/>
        </w:rPr>
      </w:pPr>
    </w:p>
    <w:p w14:paraId="2754B899" w14:textId="77777777" w:rsidR="00880610" w:rsidRDefault="00880610"/>
    <w:sectPr w:rsidR="00880610" w:rsidSect="00C54257">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DM Sans">
    <w:charset w:val="00"/>
    <w:family w:val="auto"/>
    <w:pitch w:val="variable"/>
    <w:sig w:usb0="8000002F" w:usb1="5000205B" w:usb2="00000000" w:usb3="00000000" w:csb0="00000093"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D41D8"/>
    <w:multiLevelType w:val="hybridMultilevel"/>
    <w:tmpl w:val="9D8C9D08"/>
    <w:lvl w:ilvl="0" w:tplc="4C090001">
      <w:start w:val="1"/>
      <w:numFmt w:val="bullet"/>
      <w:lvlText w:val=""/>
      <w:lvlJc w:val="left"/>
      <w:pPr>
        <w:ind w:left="720" w:hanging="360"/>
      </w:pPr>
      <w:rPr>
        <w:rFonts w:ascii="Symbol" w:hAnsi="Symbol" w:hint="default"/>
      </w:rPr>
    </w:lvl>
    <w:lvl w:ilvl="1" w:tplc="4C090003" w:tentative="1">
      <w:start w:val="1"/>
      <w:numFmt w:val="bullet"/>
      <w:lvlText w:val="o"/>
      <w:lvlJc w:val="left"/>
      <w:pPr>
        <w:ind w:left="1440" w:hanging="360"/>
      </w:pPr>
      <w:rPr>
        <w:rFonts w:ascii="Courier New" w:hAnsi="Courier New" w:cs="Courier New" w:hint="default"/>
      </w:rPr>
    </w:lvl>
    <w:lvl w:ilvl="2" w:tplc="4C090005" w:tentative="1">
      <w:start w:val="1"/>
      <w:numFmt w:val="bullet"/>
      <w:lvlText w:val=""/>
      <w:lvlJc w:val="left"/>
      <w:pPr>
        <w:ind w:left="2160" w:hanging="360"/>
      </w:pPr>
      <w:rPr>
        <w:rFonts w:ascii="Wingdings" w:hAnsi="Wingdings" w:hint="default"/>
      </w:rPr>
    </w:lvl>
    <w:lvl w:ilvl="3" w:tplc="4C090001" w:tentative="1">
      <w:start w:val="1"/>
      <w:numFmt w:val="bullet"/>
      <w:lvlText w:val=""/>
      <w:lvlJc w:val="left"/>
      <w:pPr>
        <w:ind w:left="2880" w:hanging="360"/>
      </w:pPr>
      <w:rPr>
        <w:rFonts w:ascii="Symbol" w:hAnsi="Symbol" w:hint="default"/>
      </w:rPr>
    </w:lvl>
    <w:lvl w:ilvl="4" w:tplc="4C090003" w:tentative="1">
      <w:start w:val="1"/>
      <w:numFmt w:val="bullet"/>
      <w:lvlText w:val="o"/>
      <w:lvlJc w:val="left"/>
      <w:pPr>
        <w:ind w:left="3600" w:hanging="360"/>
      </w:pPr>
      <w:rPr>
        <w:rFonts w:ascii="Courier New" w:hAnsi="Courier New" w:cs="Courier New" w:hint="default"/>
      </w:rPr>
    </w:lvl>
    <w:lvl w:ilvl="5" w:tplc="4C090005" w:tentative="1">
      <w:start w:val="1"/>
      <w:numFmt w:val="bullet"/>
      <w:lvlText w:val=""/>
      <w:lvlJc w:val="left"/>
      <w:pPr>
        <w:ind w:left="4320" w:hanging="360"/>
      </w:pPr>
      <w:rPr>
        <w:rFonts w:ascii="Wingdings" w:hAnsi="Wingdings" w:hint="default"/>
      </w:rPr>
    </w:lvl>
    <w:lvl w:ilvl="6" w:tplc="4C090001" w:tentative="1">
      <w:start w:val="1"/>
      <w:numFmt w:val="bullet"/>
      <w:lvlText w:val=""/>
      <w:lvlJc w:val="left"/>
      <w:pPr>
        <w:ind w:left="5040" w:hanging="360"/>
      </w:pPr>
      <w:rPr>
        <w:rFonts w:ascii="Symbol" w:hAnsi="Symbol" w:hint="default"/>
      </w:rPr>
    </w:lvl>
    <w:lvl w:ilvl="7" w:tplc="4C090003" w:tentative="1">
      <w:start w:val="1"/>
      <w:numFmt w:val="bullet"/>
      <w:lvlText w:val="o"/>
      <w:lvlJc w:val="left"/>
      <w:pPr>
        <w:ind w:left="5760" w:hanging="360"/>
      </w:pPr>
      <w:rPr>
        <w:rFonts w:ascii="Courier New" w:hAnsi="Courier New" w:cs="Courier New" w:hint="default"/>
      </w:rPr>
    </w:lvl>
    <w:lvl w:ilvl="8" w:tplc="4C090005" w:tentative="1">
      <w:start w:val="1"/>
      <w:numFmt w:val="bullet"/>
      <w:lvlText w:val=""/>
      <w:lvlJc w:val="left"/>
      <w:pPr>
        <w:ind w:left="6480" w:hanging="360"/>
      </w:pPr>
      <w:rPr>
        <w:rFonts w:ascii="Wingdings" w:hAnsi="Wingdings" w:hint="default"/>
      </w:rPr>
    </w:lvl>
  </w:abstractNum>
  <w:abstractNum w:abstractNumId="1" w15:restartNumberingAfterBreak="0">
    <w:nsid w:val="0880589F"/>
    <w:multiLevelType w:val="hybridMultilevel"/>
    <w:tmpl w:val="03F2ACAE"/>
    <w:lvl w:ilvl="0" w:tplc="4C090019">
      <w:start w:val="1"/>
      <w:numFmt w:val="lowerLetter"/>
      <w:lvlText w:val="%1."/>
      <w:lvlJc w:val="left"/>
      <w:pPr>
        <w:ind w:left="720" w:hanging="360"/>
      </w:pPr>
    </w:lvl>
    <w:lvl w:ilvl="1" w:tplc="4C090019" w:tentative="1">
      <w:start w:val="1"/>
      <w:numFmt w:val="lowerLetter"/>
      <w:lvlText w:val="%2."/>
      <w:lvlJc w:val="left"/>
      <w:pPr>
        <w:ind w:left="1440" w:hanging="360"/>
      </w:pPr>
    </w:lvl>
    <w:lvl w:ilvl="2" w:tplc="4C09001B" w:tentative="1">
      <w:start w:val="1"/>
      <w:numFmt w:val="lowerRoman"/>
      <w:lvlText w:val="%3."/>
      <w:lvlJc w:val="right"/>
      <w:pPr>
        <w:ind w:left="2160" w:hanging="180"/>
      </w:pPr>
    </w:lvl>
    <w:lvl w:ilvl="3" w:tplc="4C09000F" w:tentative="1">
      <w:start w:val="1"/>
      <w:numFmt w:val="decimal"/>
      <w:lvlText w:val="%4."/>
      <w:lvlJc w:val="left"/>
      <w:pPr>
        <w:ind w:left="2880" w:hanging="360"/>
      </w:pPr>
    </w:lvl>
    <w:lvl w:ilvl="4" w:tplc="4C090019" w:tentative="1">
      <w:start w:val="1"/>
      <w:numFmt w:val="lowerLetter"/>
      <w:lvlText w:val="%5."/>
      <w:lvlJc w:val="left"/>
      <w:pPr>
        <w:ind w:left="3600" w:hanging="360"/>
      </w:pPr>
    </w:lvl>
    <w:lvl w:ilvl="5" w:tplc="4C09001B" w:tentative="1">
      <w:start w:val="1"/>
      <w:numFmt w:val="lowerRoman"/>
      <w:lvlText w:val="%6."/>
      <w:lvlJc w:val="right"/>
      <w:pPr>
        <w:ind w:left="4320" w:hanging="180"/>
      </w:pPr>
    </w:lvl>
    <w:lvl w:ilvl="6" w:tplc="4C09000F" w:tentative="1">
      <w:start w:val="1"/>
      <w:numFmt w:val="decimal"/>
      <w:lvlText w:val="%7."/>
      <w:lvlJc w:val="left"/>
      <w:pPr>
        <w:ind w:left="5040" w:hanging="360"/>
      </w:pPr>
    </w:lvl>
    <w:lvl w:ilvl="7" w:tplc="4C090019" w:tentative="1">
      <w:start w:val="1"/>
      <w:numFmt w:val="lowerLetter"/>
      <w:lvlText w:val="%8."/>
      <w:lvlJc w:val="left"/>
      <w:pPr>
        <w:ind w:left="5760" w:hanging="360"/>
      </w:pPr>
    </w:lvl>
    <w:lvl w:ilvl="8" w:tplc="4C09001B" w:tentative="1">
      <w:start w:val="1"/>
      <w:numFmt w:val="lowerRoman"/>
      <w:lvlText w:val="%9."/>
      <w:lvlJc w:val="right"/>
      <w:pPr>
        <w:ind w:left="6480" w:hanging="180"/>
      </w:pPr>
    </w:lvl>
  </w:abstractNum>
  <w:abstractNum w:abstractNumId="2" w15:restartNumberingAfterBreak="0">
    <w:nsid w:val="08BE0510"/>
    <w:multiLevelType w:val="hybridMultilevel"/>
    <w:tmpl w:val="6316A03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BF6211A"/>
    <w:multiLevelType w:val="multilevel"/>
    <w:tmpl w:val="3D16DD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0742D3C"/>
    <w:multiLevelType w:val="multilevel"/>
    <w:tmpl w:val="22D21D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0736F1F"/>
    <w:multiLevelType w:val="multilevel"/>
    <w:tmpl w:val="776CD278"/>
    <w:lvl w:ilvl="0">
      <w:start w:val="22"/>
      <w:numFmt w:val="decimal"/>
      <w:lvlText w:val="%1"/>
      <w:lvlJc w:val="left"/>
      <w:pPr>
        <w:ind w:left="740" w:hanging="740"/>
      </w:pPr>
      <w:rPr>
        <w:rFonts w:ascii="Arial" w:hAnsi="Arial" w:cs="Arial" w:hint="default"/>
        <w:b/>
        <w:color w:val="000000"/>
      </w:rPr>
    </w:lvl>
    <w:lvl w:ilvl="1">
      <w:start w:val="105"/>
      <w:numFmt w:val="decimal"/>
      <w:lvlText w:val="%1.%2"/>
      <w:lvlJc w:val="left"/>
      <w:pPr>
        <w:ind w:left="740" w:hanging="740"/>
      </w:pPr>
      <w:rPr>
        <w:rFonts w:ascii="Arial" w:hAnsi="Arial" w:cs="Arial" w:hint="default"/>
        <w:b/>
        <w:color w:val="000000"/>
      </w:rPr>
    </w:lvl>
    <w:lvl w:ilvl="2">
      <w:start w:val="1"/>
      <w:numFmt w:val="decimal"/>
      <w:lvlText w:val="%1.%2.%3"/>
      <w:lvlJc w:val="left"/>
      <w:pPr>
        <w:ind w:left="740" w:hanging="740"/>
      </w:pPr>
      <w:rPr>
        <w:rFonts w:ascii="Arial" w:hAnsi="Arial" w:cs="Arial" w:hint="default"/>
        <w:b/>
        <w:color w:val="000000"/>
      </w:rPr>
    </w:lvl>
    <w:lvl w:ilvl="3">
      <w:start w:val="1"/>
      <w:numFmt w:val="decimal"/>
      <w:lvlText w:val="%1.%2.%3.%4"/>
      <w:lvlJc w:val="left"/>
      <w:pPr>
        <w:ind w:left="1080" w:hanging="1080"/>
      </w:pPr>
      <w:rPr>
        <w:rFonts w:ascii="Arial" w:hAnsi="Arial" w:cs="Arial" w:hint="default"/>
        <w:b/>
        <w:color w:val="000000"/>
      </w:rPr>
    </w:lvl>
    <w:lvl w:ilvl="4">
      <w:start w:val="1"/>
      <w:numFmt w:val="decimal"/>
      <w:lvlText w:val="%1.%2.%3.%4.%5"/>
      <w:lvlJc w:val="left"/>
      <w:pPr>
        <w:ind w:left="1080" w:hanging="1080"/>
      </w:pPr>
      <w:rPr>
        <w:rFonts w:ascii="Arial" w:hAnsi="Arial" w:cs="Arial" w:hint="default"/>
        <w:b/>
        <w:color w:val="000000"/>
      </w:rPr>
    </w:lvl>
    <w:lvl w:ilvl="5">
      <w:start w:val="1"/>
      <w:numFmt w:val="decimal"/>
      <w:lvlText w:val="%1.%2.%3.%4.%5.%6"/>
      <w:lvlJc w:val="left"/>
      <w:pPr>
        <w:ind w:left="1440" w:hanging="1440"/>
      </w:pPr>
      <w:rPr>
        <w:rFonts w:ascii="Arial" w:hAnsi="Arial" w:cs="Arial" w:hint="default"/>
        <w:b/>
        <w:color w:val="000000"/>
      </w:rPr>
    </w:lvl>
    <w:lvl w:ilvl="6">
      <w:start w:val="1"/>
      <w:numFmt w:val="decimal"/>
      <w:lvlText w:val="%1.%2.%3.%4.%5.%6.%7"/>
      <w:lvlJc w:val="left"/>
      <w:pPr>
        <w:ind w:left="1440" w:hanging="1440"/>
      </w:pPr>
      <w:rPr>
        <w:rFonts w:ascii="Arial" w:hAnsi="Arial" w:cs="Arial" w:hint="default"/>
        <w:b/>
        <w:color w:val="000000"/>
      </w:rPr>
    </w:lvl>
    <w:lvl w:ilvl="7">
      <w:start w:val="1"/>
      <w:numFmt w:val="decimal"/>
      <w:lvlText w:val="%1.%2.%3.%4.%5.%6.%7.%8"/>
      <w:lvlJc w:val="left"/>
      <w:pPr>
        <w:ind w:left="1800" w:hanging="1800"/>
      </w:pPr>
      <w:rPr>
        <w:rFonts w:ascii="Arial" w:hAnsi="Arial" w:cs="Arial" w:hint="default"/>
        <w:b/>
        <w:color w:val="000000"/>
      </w:rPr>
    </w:lvl>
    <w:lvl w:ilvl="8">
      <w:start w:val="1"/>
      <w:numFmt w:val="decimal"/>
      <w:lvlText w:val="%1.%2.%3.%4.%5.%6.%7.%8.%9"/>
      <w:lvlJc w:val="left"/>
      <w:pPr>
        <w:ind w:left="1800" w:hanging="1800"/>
      </w:pPr>
      <w:rPr>
        <w:rFonts w:ascii="Arial" w:hAnsi="Arial" w:cs="Arial" w:hint="default"/>
        <w:b/>
        <w:color w:val="000000"/>
      </w:rPr>
    </w:lvl>
  </w:abstractNum>
  <w:abstractNum w:abstractNumId="6" w15:restartNumberingAfterBreak="0">
    <w:nsid w:val="37B1307B"/>
    <w:multiLevelType w:val="multilevel"/>
    <w:tmpl w:val="4796CB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E6F596C"/>
    <w:multiLevelType w:val="multilevel"/>
    <w:tmpl w:val="A47A76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EDF451D"/>
    <w:multiLevelType w:val="hybridMultilevel"/>
    <w:tmpl w:val="B7968A74"/>
    <w:lvl w:ilvl="0" w:tplc="4C090019">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407808D6"/>
    <w:multiLevelType w:val="hybridMultilevel"/>
    <w:tmpl w:val="142E7814"/>
    <w:lvl w:ilvl="0" w:tplc="250CA3A8">
      <w:start w:val="1"/>
      <w:numFmt w:val="lowerLetter"/>
      <w:lvlText w:val="%1."/>
      <w:lvlJc w:val="left"/>
      <w:pPr>
        <w:ind w:left="1080" w:hanging="360"/>
      </w:pPr>
    </w:lvl>
    <w:lvl w:ilvl="1" w:tplc="D0D40546" w:tentative="1">
      <w:start w:val="1"/>
      <w:numFmt w:val="lowerLetter"/>
      <w:lvlText w:val="%2."/>
      <w:lvlJc w:val="left"/>
      <w:pPr>
        <w:ind w:left="1800" w:hanging="360"/>
      </w:pPr>
    </w:lvl>
    <w:lvl w:ilvl="2" w:tplc="91B2F1DE" w:tentative="1">
      <w:start w:val="1"/>
      <w:numFmt w:val="lowerRoman"/>
      <w:lvlText w:val="%3."/>
      <w:lvlJc w:val="right"/>
      <w:pPr>
        <w:ind w:left="2520" w:hanging="180"/>
      </w:pPr>
    </w:lvl>
    <w:lvl w:ilvl="3" w:tplc="95F6ABCA" w:tentative="1">
      <w:start w:val="1"/>
      <w:numFmt w:val="decimal"/>
      <w:lvlText w:val="%4."/>
      <w:lvlJc w:val="left"/>
      <w:pPr>
        <w:ind w:left="3240" w:hanging="360"/>
      </w:pPr>
    </w:lvl>
    <w:lvl w:ilvl="4" w:tplc="D4E60B96" w:tentative="1">
      <w:start w:val="1"/>
      <w:numFmt w:val="lowerLetter"/>
      <w:lvlText w:val="%5."/>
      <w:lvlJc w:val="left"/>
      <w:pPr>
        <w:ind w:left="3960" w:hanging="360"/>
      </w:pPr>
    </w:lvl>
    <w:lvl w:ilvl="5" w:tplc="F84C3B6E" w:tentative="1">
      <w:start w:val="1"/>
      <w:numFmt w:val="lowerRoman"/>
      <w:lvlText w:val="%6."/>
      <w:lvlJc w:val="right"/>
      <w:pPr>
        <w:ind w:left="4680" w:hanging="180"/>
      </w:pPr>
    </w:lvl>
    <w:lvl w:ilvl="6" w:tplc="5CB295D0" w:tentative="1">
      <w:start w:val="1"/>
      <w:numFmt w:val="decimal"/>
      <w:lvlText w:val="%7."/>
      <w:lvlJc w:val="left"/>
      <w:pPr>
        <w:ind w:left="5400" w:hanging="360"/>
      </w:pPr>
    </w:lvl>
    <w:lvl w:ilvl="7" w:tplc="F5240C46" w:tentative="1">
      <w:start w:val="1"/>
      <w:numFmt w:val="lowerLetter"/>
      <w:lvlText w:val="%8."/>
      <w:lvlJc w:val="left"/>
      <w:pPr>
        <w:ind w:left="6120" w:hanging="360"/>
      </w:pPr>
    </w:lvl>
    <w:lvl w:ilvl="8" w:tplc="4F58639A" w:tentative="1">
      <w:start w:val="1"/>
      <w:numFmt w:val="lowerRoman"/>
      <w:lvlText w:val="%9."/>
      <w:lvlJc w:val="right"/>
      <w:pPr>
        <w:ind w:left="6840" w:hanging="180"/>
      </w:pPr>
    </w:lvl>
  </w:abstractNum>
  <w:abstractNum w:abstractNumId="10" w15:restartNumberingAfterBreak="0">
    <w:nsid w:val="4229723C"/>
    <w:multiLevelType w:val="multilevel"/>
    <w:tmpl w:val="8998FF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7664DE8"/>
    <w:multiLevelType w:val="multilevel"/>
    <w:tmpl w:val="F8A0BC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C3F4008"/>
    <w:multiLevelType w:val="multilevel"/>
    <w:tmpl w:val="8A240F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CEC482F"/>
    <w:multiLevelType w:val="hybridMultilevel"/>
    <w:tmpl w:val="C5C21DFA"/>
    <w:lvl w:ilvl="0" w:tplc="4C090019">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4D451EFF"/>
    <w:multiLevelType w:val="hybridMultilevel"/>
    <w:tmpl w:val="CDA0200C"/>
    <w:lvl w:ilvl="0" w:tplc="4C090019">
      <w:start w:val="1"/>
      <w:numFmt w:val="lowerLetter"/>
      <w:lvlText w:val="%1."/>
      <w:lvlJc w:val="left"/>
      <w:pPr>
        <w:ind w:left="720" w:hanging="360"/>
      </w:pPr>
    </w:lvl>
    <w:lvl w:ilvl="1" w:tplc="4C090019" w:tentative="1">
      <w:start w:val="1"/>
      <w:numFmt w:val="lowerLetter"/>
      <w:lvlText w:val="%2."/>
      <w:lvlJc w:val="left"/>
      <w:pPr>
        <w:ind w:left="1440" w:hanging="360"/>
      </w:pPr>
    </w:lvl>
    <w:lvl w:ilvl="2" w:tplc="4C09001B" w:tentative="1">
      <w:start w:val="1"/>
      <w:numFmt w:val="lowerRoman"/>
      <w:lvlText w:val="%3."/>
      <w:lvlJc w:val="right"/>
      <w:pPr>
        <w:ind w:left="2160" w:hanging="180"/>
      </w:pPr>
    </w:lvl>
    <w:lvl w:ilvl="3" w:tplc="4C09000F" w:tentative="1">
      <w:start w:val="1"/>
      <w:numFmt w:val="decimal"/>
      <w:lvlText w:val="%4."/>
      <w:lvlJc w:val="left"/>
      <w:pPr>
        <w:ind w:left="2880" w:hanging="360"/>
      </w:pPr>
    </w:lvl>
    <w:lvl w:ilvl="4" w:tplc="4C090019" w:tentative="1">
      <w:start w:val="1"/>
      <w:numFmt w:val="lowerLetter"/>
      <w:lvlText w:val="%5."/>
      <w:lvlJc w:val="left"/>
      <w:pPr>
        <w:ind w:left="3600" w:hanging="360"/>
      </w:pPr>
    </w:lvl>
    <w:lvl w:ilvl="5" w:tplc="4C09001B" w:tentative="1">
      <w:start w:val="1"/>
      <w:numFmt w:val="lowerRoman"/>
      <w:lvlText w:val="%6."/>
      <w:lvlJc w:val="right"/>
      <w:pPr>
        <w:ind w:left="4320" w:hanging="180"/>
      </w:pPr>
    </w:lvl>
    <w:lvl w:ilvl="6" w:tplc="4C09000F" w:tentative="1">
      <w:start w:val="1"/>
      <w:numFmt w:val="decimal"/>
      <w:lvlText w:val="%7."/>
      <w:lvlJc w:val="left"/>
      <w:pPr>
        <w:ind w:left="5040" w:hanging="360"/>
      </w:pPr>
    </w:lvl>
    <w:lvl w:ilvl="7" w:tplc="4C090019" w:tentative="1">
      <w:start w:val="1"/>
      <w:numFmt w:val="lowerLetter"/>
      <w:lvlText w:val="%8."/>
      <w:lvlJc w:val="left"/>
      <w:pPr>
        <w:ind w:left="5760" w:hanging="360"/>
      </w:pPr>
    </w:lvl>
    <w:lvl w:ilvl="8" w:tplc="4C09001B" w:tentative="1">
      <w:start w:val="1"/>
      <w:numFmt w:val="lowerRoman"/>
      <w:lvlText w:val="%9."/>
      <w:lvlJc w:val="right"/>
      <w:pPr>
        <w:ind w:left="6480" w:hanging="180"/>
      </w:pPr>
    </w:lvl>
  </w:abstractNum>
  <w:abstractNum w:abstractNumId="15" w15:restartNumberingAfterBreak="0">
    <w:nsid w:val="52C33DC0"/>
    <w:multiLevelType w:val="hybridMultilevel"/>
    <w:tmpl w:val="492A1E88"/>
    <w:lvl w:ilvl="0" w:tplc="4C090001">
      <w:start w:val="1"/>
      <w:numFmt w:val="bullet"/>
      <w:lvlText w:val=""/>
      <w:lvlJc w:val="left"/>
      <w:pPr>
        <w:ind w:left="720" w:hanging="360"/>
      </w:pPr>
      <w:rPr>
        <w:rFonts w:ascii="Symbol" w:hAnsi="Symbol" w:hint="default"/>
      </w:rPr>
    </w:lvl>
    <w:lvl w:ilvl="1" w:tplc="4C090003" w:tentative="1">
      <w:start w:val="1"/>
      <w:numFmt w:val="bullet"/>
      <w:lvlText w:val="o"/>
      <w:lvlJc w:val="left"/>
      <w:pPr>
        <w:ind w:left="1440" w:hanging="360"/>
      </w:pPr>
      <w:rPr>
        <w:rFonts w:ascii="Courier New" w:hAnsi="Courier New" w:cs="Courier New" w:hint="default"/>
      </w:rPr>
    </w:lvl>
    <w:lvl w:ilvl="2" w:tplc="4C090005" w:tentative="1">
      <w:start w:val="1"/>
      <w:numFmt w:val="bullet"/>
      <w:lvlText w:val=""/>
      <w:lvlJc w:val="left"/>
      <w:pPr>
        <w:ind w:left="2160" w:hanging="360"/>
      </w:pPr>
      <w:rPr>
        <w:rFonts w:ascii="Wingdings" w:hAnsi="Wingdings" w:hint="default"/>
      </w:rPr>
    </w:lvl>
    <w:lvl w:ilvl="3" w:tplc="4C090001" w:tentative="1">
      <w:start w:val="1"/>
      <w:numFmt w:val="bullet"/>
      <w:lvlText w:val=""/>
      <w:lvlJc w:val="left"/>
      <w:pPr>
        <w:ind w:left="2880" w:hanging="360"/>
      </w:pPr>
      <w:rPr>
        <w:rFonts w:ascii="Symbol" w:hAnsi="Symbol" w:hint="default"/>
      </w:rPr>
    </w:lvl>
    <w:lvl w:ilvl="4" w:tplc="4C090003" w:tentative="1">
      <w:start w:val="1"/>
      <w:numFmt w:val="bullet"/>
      <w:lvlText w:val="o"/>
      <w:lvlJc w:val="left"/>
      <w:pPr>
        <w:ind w:left="3600" w:hanging="360"/>
      </w:pPr>
      <w:rPr>
        <w:rFonts w:ascii="Courier New" w:hAnsi="Courier New" w:cs="Courier New" w:hint="default"/>
      </w:rPr>
    </w:lvl>
    <w:lvl w:ilvl="5" w:tplc="4C090005" w:tentative="1">
      <w:start w:val="1"/>
      <w:numFmt w:val="bullet"/>
      <w:lvlText w:val=""/>
      <w:lvlJc w:val="left"/>
      <w:pPr>
        <w:ind w:left="4320" w:hanging="360"/>
      </w:pPr>
      <w:rPr>
        <w:rFonts w:ascii="Wingdings" w:hAnsi="Wingdings" w:hint="default"/>
      </w:rPr>
    </w:lvl>
    <w:lvl w:ilvl="6" w:tplc="4C090001" w:tentative="1">
      <w:start w:val="1"/>
      <w:numFmt w:val="bullet"/>
      <w:lvlText w:val=""/>
      <w:lvlJc w:val="left"/>
      <w:pPr>
        <w:ind w:left="5040" w:hanging="360"/>
      </w:pPr>
      <w:rPr>
        <w:rFonts w:ascii="Symbol" w:hAnsi="Symbol" w:hint="default"/>
      </w:rPr>
    </w:lvl>
    <w:lvl w:ilvl="7" w:tplc="4C090003" w:tentative="1">
      <w:start w:val="1"/>
      <w:numFmt w:val="bullet"/>
      <w:lvlText w:val="o"/>
      <w:lvlJc w:val="left"/>
      <w:pPr>
        <w:ind w:left="5760" w:hanging="360"/>
      </w:pPr>
      <w:rPr>
        <w:rFonts w:ascii="Courier New" w:hAnsi="Courier New" w:cs="Courier New" w:hint="default"/>
      </w:rPr>
    </w:lvl>
    <w:lvl w:ilvl="8" w:tplc="4C090005" w:tentative="1">
      <w:start w:val="1"/>
      <w:numFmt w:val="bullet"/>
      <w:lvlText w:val=""/>
      <w:lvlJc w:val="left"/>
      <w:pPr>
        <w:ind w:left="6480" w:hanging="360"/>
      </w:pPr>
      <w:rPr>
        <w:rFonts w:ascii="Wingdings" w:hAnsi="Wingdings" w:hint="default"/>
      </w:rPr>
    </w:lvl>
  </w:abstractNum>
  <w:abstractNum w:abstractNumId="16" w15:restartNumberingAfterBreak="0">
    <w:nsid w:val="55334908"/>
    <w:multiLevelType w:val="hybridMultilevel"/>
    <w:tmpl w:val="12C08FFA"/>
    <w:lvl w:ilvl="0" w:tplc="4C090019">
      <w:start w:val="1"/>
      <w:numFmt w:val="lowerLetter"/>
      <w:lvlText w:val="%1."/>
      <w:lvlJc w:val="left"/>
      <w:pPr>
        <w:ind w:left="720" w:hanging="360"/>
      </w:pPr>
    </w:lvl>
    <w:lvl w:ilvl="1" w:tplc="4C090019" w:tentative="1">
      <w:start w:val="1"/>
      <w:numFmt w:val="lowerLetter"/>
      <w:lvlText w:val="%2."/>
      <w:lvlJc w:val="left"/>
      <w:pPr>
        <w:ind w:left="1440" w:hanging="360"/>
      </w:pPr>
    </w:lvl>
    <w:lvl w:ilvl="2" w:tplc="4C09001B" w:tentative="1">
      <w:start w:val="1"/>
      <w:numFmt w:val="lowerRoman"/>
      <w:lvlText w:val="%3."/>
      <w:lvlJc w:val="right"/>
      <w:pPr>
        <w:ind w:left="2160" w:hanging="180"/>
      </w:pPr>
    </w:lvl>
    <w:lvl w:ilvl="3" w:tplc="4C09000F" w:tentative="1">
      <w:start w:val="1"/>
      <w:numFmt w:val="decimal"/>
      <w:lvlText w:val="%4."/>
      <w:lvlJc w:val="left"/>
      <w:pPr>
        <w:ind w:left="2880" w:hanging="360"/>
      </w:pPr>
    </w:lvl>
    <w:lvl w:ilvl="4" w:tplc="4C090019" w:tentative="1">
      <w:start w:val="1"/>
      <w:numFmt w:val="lowerLetter"/>
      <w:lvlText w:val="%5."/>
      <w:lvlJc w:val="left"/>
      <w:pPr>
        <w:ind w:left="3600" w:hanging="360"/>
      </w:pPr>
    </w:lvl>
    <w:lvl w:ilvl="5" w:tplc="4C09001B" w:tentative="1">
      <w:start w:val="1"/>
      <w:numFmt w:val="lowerRoman"/>
      <w:lvlText w:val="%6."/>
      <w:lvlJc w:val="right"/>
      <w:pPr>
        <w:ind w:left="4320" w:hanging="180"/>
      </w:pPr>
    </w:lvl>
    <w:lvl w:ilvl="6" w:tplc="4C09000F" w:tentative="1">
      <w:start w:val="1"/>
      <w:numFmt w:val="decimal"/>
      <w:lvlText w:val="%7."/>
      <w:lvlJc w:val="left"/>
      <w:pPr>
        <w:ind w:left="5040" w:hanging="360"/>
      </w:pPr>
    </w:lvl>
    <w:lvl w:ilvl="7" w:tplc="4C090019" w:tentative="1">
      <w:start w:val="1"/>
      <w:numFmt w:val="lowerLetter"/>
      <w:lvlText w:val="%8."/>
      <w:lvlJc w:val="left"/>
      <w:pPr>
        <w:ind w:left="5760" w:hanging="360"/>
      </w:pPr>
    </w:lvl>
    <w:lvl w:ilvl="8" w:tplc="4C09001B" w:tentative="1">
      <w:start w:val="1"/>
      <w:numFmt w:val="lowerRoman"/>
      <w:lvlText w:val="%9."/>
      <w:lvlJc w:val="right"/>
      <w:pPr>
        <w:ind w:left="6480" w:hanging="180"/>
      </w:pPr>
    </w:lvl>
  </w:abstractNum>
  <w:abstractNum w:abstractNumId="17" w15:restartNumberingAfterBreak="0">
    <w:nsid w:val="57D37F7D"/>
    <w:multiLevelType w:val="multilevel"/>
    <w:tmpl w:val="433E35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5CB85167"/>
    <w:multiLevelType w:val="multilevel"/>
    <w:tmpl w:val="675CC1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5D095DB1"/>
    <w:multiLevelType w:val="hybridMultilevel"/>
    <w:tmpl w:val="13C0FF56"/>
    <w:lvl w:ilvl="0" w:tplc="4C09000F">
      <w:start w:val="1"/>
      <w:numFmt w:val="decimal"/>
      <w:lvlText w:val="%1."/>
      <w:lvlJc w:val="left"/>
      <w:pPr>
        <w:ind w:left="720" w:hanging="360"/>
      </w:pPr>
    </w:lvl>
    <w:lvl w:ilvl="1" w:tplc="4C090019" w:tentative="1">
      <w:start w:val="1"/>
      <w:numFmt w:val="lowerLetter"/>
      <w:lvlText w:val="%2."/>
      <w:lvlJc w:val="left"/>
      <w:pPr>
        <w:ind w:left="1440" w:hanging="360"/>
      </w:pPr>
    </w:lvl>
    <w:lvl w:ilvl="2" w:tplc="4C09001B" w:tentative="1">
      <w:start w:val="1"/>
      <w:numFmt w:val="lowerRoman"/>
      <w:lvlText w:val="%3."/>
      <w:lvlJc w:val="right"/>
      <w:pPr>
        <w:ind w:left="2160" w:hanging="180"/>
      </w:pPr>
    </w:lvl>
    <w:lvl w:ilvl="3" w:tplc="4C09000F" w:tentative="1">
      <w:start w:val="1"/>
      <w:numFmt w:val="decimal"/>
      <w:lvlText w:val="%4."/>
      <w:lvlJc w:val="left"/>
      <w:pPr>
        <w:ind w:left="2880" w:hanging="360"/>
      </w:pPr>
    </w:lvl>
    <w:lvl w:ilvl="4" w:tplc="4C090019" w:tentative="1">
      <w:start w:val="1"/>
      <w:numFmt w:val="lowerLetter"/>
      <w:lvlText w:val="%5."/>
      <w:lvlJc w:val="left"/>
      <w:pPr>
        <w:ind w:left="3600" w:hanging="360"/>
      </w:pPr>
    </w:lvl>
    <w:lvl w:ilvl="5" w:tplc="4C09001B" w:tentative="1">
      <w:start w:val="1"/>
      <w:numFmt w:val="lowerRoman"/>
      <w:lvlText w:val="%6."/>
      <w:lvlJc w:val="right"/>
      <w:pPr>
        <w:ind w:left="4320" w:hanging="180"/>
      </w:pPr>
    </w:lvl>
    <w:lvl w:ilvl="6" w:tplc="4C09000F" w:tentative="1">
      <w:start w:val="1"/>
      <w:numFmt w:val="decimal"/>
      <w:lvlText w:val="%7."/>
      <w:lvlJc w:val="left"/>
      <w:pPr>
        <w:ind w:left="5040" w:hanging="360"/>
      </w:pPr>
    </w:lvl>
    <w:lvl w:ilvl="7" w:tplc="4C090019" w:tentative="1">
      <w:start w:val="1"/>
      <w:numFmt w:val="lowerLetter"/>
      <w:lvlText w:val="%8."/>
      <w:lvlJc w:val="left"/>
      <w:pPr>
        <w:ind w:left="5760" w:hanging="360"/>
      </w:pPr>
    </w:lvl>
    <w:lvl w:ilvl="8" w:tplc="4C09001B" w:tentative="1">
      <w:start w:val="1"/>
      <w:numFmt w:val="lowerRoman"/>
      <w:lvlText w:val="%9."/>
      <w:lvlJc w:val="right"/>
      <w:pPr>
        <w:ind w:left="6480" w:hanging="180"/>
      </w:pPr>
    </w:lvl>
  </w:abstractNum>
  <w:abstractNum w:abstractNumId="20" w15:restartNumberingAfterBreak="0">
    <w:nsid w:val="63C25CA6"/>
    <w:multiLevelType w:val="hybridMultilevel"/>
    <w:tmpl w:val="26806D26"/>
    <w:lvl w:ilvl="0" w:tplc="4C09000F">
      <w:start w:val="1"/>
      <w:numFmt w:val="decimal"/>
      <w:lvlText w:val="%1."/>
      <w:lvlJc w:val="left"/>
      <w:pPr>
        <w:ind w:left="720" w:hanging="360"/>
      </w:pPr>
    </w:lvl>
    <w:lvl w:ilvl="1" w:tplc="4C090019" w:tentative="1">
      <w:start w:val="1"/>
      <w:numFmt w:val="lowerLetter"/>
      <w:lvlText w:val="%2."/>
      <w:lvlJc w:val="left"/>
      <w:pPr>
        <w:ind w:left="1440" w:hanging="360"/>
      </w:pPr>
    </w:lvl>
    <w:lvl w:ilvl="2" w:tplc="4C09001B" w:tentative="1">
      <w:start w:val="1"/>
      <w:numFmt w:val="lowerRoman"/>
      <w:lvlText w:val="%3."/>
      <w:lvlJc w:val="right"/>
      <w:pPr>
        <w:ind w:left="2160" w:hanging="180"/>
      </w:pPr>
    </w:lvl>
    <w:lvl w:ilvl="3" w:tplc="4C09000F" w:tentative="1">
      <w:start w:val="1"/>
      <w:numFmt w:val="decimal"/>
      <w:lvlText w:val="%4."/>
      <w:lvlJc w:val="left"/>
      <w:pPr>
        <w:ind w:left="2880" w:hanging="360"/>
      </w:pPr>
    </w:lvl>
    <w:lvl w:ilvl="4" w:tplc="4C090019" w:tentative="1">
      <w:start w:val="1"/>
      <w:numFmt w:val="lowerLetter"/>
      <w:lvlText w:val="%5."/>
      <w:lvlJc w:val="left"/>
      <w:pPr>
        <w:ind w:left="3600" w:hanging="360"/>
      </w:pPr>
    </w:lvl>
    <w:lvl w:ilvl="5" w:tplc="4C09001B" w:tentative="1">
      <w:start w:val="1"/>
      <w:numFmt w:val="lowerRoman"/>
      <w:lvlText w:val="%6."/>
      <w:lvlJc w:val="right"/>
      <w:pPr>
        <w:ind w:left="4320" w:hanging="180"/>
      </w:pPr>
    </w:lvl>
    <w:lvl w:ilvl="6" w:tplc="4C09000F" w:tentative="1">
      <w:start w:val="1"/>
      <w:numFmt w:val="decimal"/>
      <w:lvlText w:val="%7."/>
      <w:lvlJc w:val="left"/>
      <w:pPr>
        <w:ind w:left="5040" w:hanging="360"/>
      </w:pPr>
    </w:lvl>
    <w:lvl w:ilvl="7" w:tplc="4C090019" w:tentative="1">
      <w:start w:val="1"/>
      <w:numFmt w:val="lowerLetter"/>
      <w:lvlText w:val="%8."/>
      <w:lvlJc w:val="left"/>
      <w:pPr>
        <w:ind w:left="5760" w:hanging="360"/>
      </w:pPr>
    </w:lvl>
    <w:lvl w:ilvl="8" w:tplc="4C09001B" w:tentative="1">
      <w:start w:val="1"/>
      <w:numFmt w:val="lowerRoman"/>
      <w:lvlText w:val="%9."/>
      <w:lvlJc w:val="right"/>
      <w:pPr>
        <w:ind w:left="6480" w:hanging="180"/>
      </w:pPr>
    </w:lvl>
  </w:abstractNum>
  <w:abstractNum w:abstractNumId="21" w15:restartNumberingAfterBreak="0">
    <w:nsid w:val="64EA31C7"/>
    <w:multiLevelType w:val="hybridMultilevel"/>
    <w:tmpl w:val="7DA8F3EC"/>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6E963127"/>
    <w:multiLevelType w:val="multilevel"/>
    <w:tmpl w:val="AFBC4E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705D70C9"/>
    <w:multiLevelType w:val="hybridMultilevel"/>
    <w:tmpl w:val="4C442486"/>
    <w:lvl w:ilvl="0" w:tplc="4C090001">
      <w:start w:val="1"/>
      <w:numFmt w:val="bullet"/>
      <w:lvlText w:val=""/>
      <w:lvlJc w:val="left"/>
      <w:pPr>
        <w:ind w:left="720" w:hanging="360"/>
      </w:pPr>
      <w:rPr>
        <w:rFonts w:ascii="Symbol" w:hAnsi="Symbol" w:hint="default"/>
      </w:rPr>
    </w:lvl>
    <w:lvl w:ilvl="1" w:tplc="4C090003" w:tentative="1">
      <w:start w:val="1"/>
      <w:numFmt w:val="bullet"/>
      <w:lvlText w:val="o"/>
      <w:lvlJc w:val="left"/>
      <w:pPr>
        <w:ind w:left="1440" w:hanging="360"/>
      </w:pPr>
      <w:rPr>
        <w:rFonts w:ascii="Courier New" w:hAnsi="Courier New" w:cs="Courier New" w:hint="default"/>
      </w:rPr>
    </w:lvl>
    <w:lvl w:ilvl="2" w:tplc="4C090005" w:tentative="1">
      <w:start w:val="1"/>
      <w:numFmt w:val="bullet"/>
      <w:lvlText w:val=""/>
      <w:lvlJc w:val="left"/>
      <w:pPr>
        <w:ind w:left="2160" w:hanging="360"/>
      </w:pPr>
      <w:rPr>
        <w:rFonts w:ascii="Wingdings" w:hAnsi="Wingdings" w:hint="default"/>
      </w:rPr>
    </w:lvl>
    <w:lvl w:ilvl="3" w:tplc="4C090001" w:tentative="1">
      <w:start w:val="1"/>
      <w:numFmt w:val="bullet"/>
      <w:lvlText w:val=""/>
      <w:lvlJc w:val="left"/>
      <w:pPr>
        <w:ind w:left="2880" w:hanging="360"/>
      </w:pPr>
      <w:rPr>
        <w:rFonts w:ascii="Symbol" w:hAnsi="Symbol" w:hint="default"/>
      </w:rPr>
    </w:lvl>
    <w:lvl w:ilvl="4" w:tplc="4C090003" w:tentative="1">
      <w:start w:val="1"/>
      <w:numFmt w:val="bullet"/>
      <w:lvlText w:val="o"/>
      <w:lvlJc w:val="left"/>
      <w:pPr>
        <w:ind w:left="3600" w:hanging="360"/>
      </w:pPr>
      <w:rPr>
        <w:rFonts w:ascii="Courier New" w:hAnsi="Courier New" w:cs="Courier New" w:hint="default"/>
      </w:rPr>
    </w:lvl>
    <w:lvl w:ilvl="5" w:tplc="4C090005" w:tentative="1">
      <w:start w:val="1"/>
      <w:numFmt w:val="bullet"/>
      <w:lvlText w:val=""/>
      <w:lvlJc w:val="left"/>
      <w:pPr>
        <w:ind w:left="4320" w:hanging="360"/>
      </w:pPr>
      <w:rPr>
        <w:rFonts w:ascii="Wingdings" w:hAnsi="Wingdings" w:hint="default"/>
      </w:rPr>
    </w:lvl>
    <w:lvl w:ilvl="6" w:tplc="4C090001" w:tentative="1">
      <w:start w:val="1"/>
      <w:numFmt w:val="bullet"/>
      <w:lvlText w:val=""/>
      <w:lvlJc w:val="left"/>
      <w:pPr>
        <w:ind w:left="5040" w:hanging="360"/>
      </w:pPr>
      <w:rPr>
        <w:rFonts w:ascii="Symbol" w:hAnsi="Symbol" w:hint="default"/>
      </w:rPr>
    </w:lvl>
    <w:lvl w:ilvl="7" w:tplc="4C090003" w:tentative="1">
      <w:start w:val="1"/>
      <w:numFmt w:val="bullet"/>
      <w:lvlText w:val="o"/>
      <w:lvlJc w:val="left"/>
      <w:pPr>
        <w:ind w:left="5760" w:hanging="360"/>
      </w:pPr>
      <w:rPr>
        <w:rFonts w:ascii="Courier New" w:hAnsi="Courier New" w:cs="Courier New" w:hint="default"/>
      </w:rPr>
    </w:lvl>
    <w:lvl w:ilvl="8" w:tplc="4C090005" w:tentative="1">
      <w:start w:val="1"/>
      <w:numFmt w:val="bullet"/>
      <w:lvlText w:val=""/>
      <w:lvlJc w:val="left"/>
      <w:pPr>
        <w:ind w:left="6480" w:hanging="360"/>
      </w:pPr>
      <w:rPr>
        <w:rFonts w:ascii="Wingdings" w:hAnsi="Wingdings" w:hint="default"/>
      </w:rPr>
    </w:lvl>
  </w:abstractNum>
  <w:abstractNum w:abstractNumId="24" w15:restartNumberingAfterBreak="0">
    <w:nsid w:val="75BD1760"/>
    <w:multiLevelType w:val="hybridMultilevel"/>
    <w:tmpl w:val="E4EE2F86"/>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353192445">
    <w:abstractNumId w:val="2"/>
  </w:num>
  <w:num w:numId="2" w16cid:durableId="139077726">
    <w:abstractNumId w:val="24"/>
  </w:num>
  <w:num w:numId="3" w16cid:durableId="624583830">
    <w:abstractNumId w:val="7"/>
    <w:lvlOverride w:ilvl="0">
      <w:lvl w:ilvl="0">
        <w:numFmt w:val="lowerLetter"/>
        <w:lvlText w:val="%1."/>
        <w:lvlJc w:val="left"/>
      </w:lvl>
    </w:lvlOverride>
  </w:num>
  <w:num w:numId="4" w16cid:durableId="1314337965">
    <w:abstractNumId w:val="6"/>
    <w:lvlOverride w:ilvl="0">
      <w:lvl w:ilvl="0">
        <w:numFmt w:val="lowerLetter"/>
        <w:lvlText w:val="%1."/>
        <w:lvlJc w:val="left"/>
      </w:lvl>
    </w:lvlOverride>
  </w:num>
  <w:num w:numId="5" w16cid:durableId="111050307">
    <w:abstractNumId w:val="12"/>
    <w:lvlOverride w:ilvl="0">
      <w:lvl w:ilvl="0">
        <w:numFmt w:val="lowerLetter"/>
        <w:lvlText w:val="%1."/>
        <w:lvlJc w:val="left"/>
      </w:lvl>
    </w:lvlOverride>
  </w:num>
  <w:num w:numId="6" w16cid:durableId="324239154">
    <w:abstractNumId w:val="18"/>
    <w:lvlOverride w:ilvl="0">
      <w:lvl w:ilvl="0">
        <w:numFmt w:val="lowerLetter"/>
        <w:lvlText w:val="%1."/>
        <w:lvlJc w:val="left"/>
      </w:lvl>
    </w:lvlOverride>
  </w:num>
  <w:num w:numId="7" w16cid:durableId="287705171">
    <w:abstractNumId w:val="10"/>
    <w:lvlOverride w:ilvl="0">
      <w:lvl w:ilvl="0">
        <w:numFmt w:val="lowerLetter"/>
        <w:lvlText w:val="%1."/>
        <w:lvlJc w:val="left"/>
      </w:lvl>
    </w:lvlOverride>
  </w:num>
  <w:num w:numId="8" w16cid:durableId="2073001906">
    <w:abstractNumId w:val="11"/>
    <w:lvlOverride w:ilvl="0">
      <w:lvl w:ilvl="0">
        <w:numFmt w:val="lowerLetter"/>
        <w:lvlText w:val="%1."/>
        <w:lvlJc w:val="left"/>
      </w:lvl>
    </w:lvlOverride>
  </w:num>
  <w:num w:numId="9" w16cid:durableId="947355216">
    <w:abstractNumId w:val="3"/>
    <w:lvlOverride w:ilvl="0">
      <w:lvl w:ilvl="0">
        <w:numFmt w:val="lowerLetter"/>
        <w:lvlText w:val="%1."/>
        <w:lvlJc w:val="left"/>
      </w:lvl>
    </w:lvlOverride>
  </w:num>
  <w:num w:numId="10" w16cid:durableId="1062633370">
    <w:abstractNumId w:val="22"/>
    <w:lvlOverride w:ilvl="0">
      <w:lvl w:ilvl="0">
        <w:numFmt w:val="lowerLetter"/>
        <w:lvlText w:val="%1."/>
        <w:lvlJc w:val="left"/>
      </w:lvl>
    </w:lvlOverride>
  </w:num>
  <w:num w:numId="11" w16cid:durableId="1089231873">
    <w:abstractNumId w:val="17"/>
    <w:lvlOverride w:ilvl="0">
      <w:lvl w:ilvl="0">
        <w:numFmt w:val="lowerLetter"/>
        <w:lvlText w:val="%1."/>
        <w:lvlJc w:val="left"/>
      </w:lvl>
    </w:lvlOverride>
  </w:num>
  <w:num w:numId="12" w16cid:durableId="1269502787">
    <w:abstractNumId w:val="4"/>
    <w:lvlOverride w:ilvl="0">
      <w:lvl w:ilvl="0">
        <w:numFmt w:val="lowerLetter"/>
        <w:lvlText w:val="%1."/>
        <w:lvlJc w:val="left"/>
      </w:lvl>
    </w:lvlOverride>
  </w:num>
  <w:num w:numId="13" w16cid:durableId="1498498005">
    <w:abstractNumId w:val="5"/>
  </w:num>
  <w:num w:numId="14" w16cid:durableId="575438348">
    <w:abstractNumId w:val="19"/>
  </w:num>
  <w:num w:numId="15" w16cid:durableId="1900900968">
    <w:abstractNumId w:val="13"/>
  </w:num>
  <w:num w:numId="16" w16cid:durableId="1230191875">
    <w:abstractNumId w:val="20"/>
  </w:num>
  <w:num w:numId="17" w16cid:durableId="496924131">
    <w:abstractNumId w:val="8"/>
  </w:num>
  <w:num w:numId="18" w16cid:durableId="1207916618">
    <w:abstractNumId w:val="16"/>
  </w:num>
  <w:num w:numId="19" w16cid:durableId="1729181821">
    <w:abstractNumId w:val="14"/>
  </w:num>
  <w:num w:numId="20" w16cid:durableId="1850365080">
    <w:abstractNumId w:val="1"/>
  </w:num>
  <w:num w:numId="21" w16cid:durableId="1604069617">
    <w:abstractNumId w:val="23"/>
  </w:num>
  <w:num w:numId="22" w16cid:durableId="97995487">
    <w:abstractNumId w:val="0"/>
  </w:num>
  <w:num w:numId="23" w16cid:durableId="1955861173">
    <w:abstractNumId w:val="15"/>
  </w:num>
  <w:num w:numId="24" w16cid:durableId="426076076">
    <w:abstractNumId w:val="9"/>
  </w:num>
  <w:num w:numId="25" w16cid:durableId="171576785">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38B1"/>
    <w:rsid w:val="00076171"/>
    <w:rsid w:val="00092736"/>
    <w:rsid w:val="000A4451"/>
    <w:rsid w:val="000D4457"/>
    <w:rsid w:val="000F636B"/>
    <w:rsid w:val="001A301B"/>
    <w:rsid w:val="001A660A"/>
    <w:rsid w:val="001F0294"/>
    <w:rsid w:val="002A536F"/>
    <w:rsid w:val="002D4817"/>
    <w:rsid w:val="0033661E"/>
    <w:rsid w:val="003736B0"/>
    <w:rsid w:val="00387165"/>
    <w:rsid w:val="0039087B"/>
    <w:rsid w:val="003D2EF9"/>
    <w:rsid w:val="003F4DB1"/>
    <w:rsid w:val="004F2CA3"/>
    <w:rsid w:val="00500D7B"/>
    <w:rsid w:val="00533200"/>
    <w:rsid w:val="00594D95"/>
    <w:rsid w:val="005D0550"/>
    <w:rsid w:val="007574B4"/>
    <w:rsid w:val="007704AA"/>
    <w:rsid w:val="00777677"/>
    <w:rsid w:val="007C0807"/>
    <w:rsid w:val="007F375B"/>
    <w:rsid w:val="00826DDC"/>
    <w:rsid w:val="00856353"/>
    <w:rsid w:val="00875CED"/>
    <w:rsid w:val="00880610"/>
    <w:rsid w:val="008934E5"/>
    <w:rsid w:val="008F5937"/>
    <w:rsid w:val="009070E8"/>
    <w:rsid w:val="00916B59"/>
    <w:rsid w:val="009206B4"/>
    <w:rsid w:val="00931C00"/>
    <w:rsid w:val="009B4D5A"/>
    <w:rsid w:val="00A05247"/>
    <w:rsid w:val="00A06C0A"/>
    <w:rsid w:val="00A33312"/>
    <w:rsid w:val="00A56696"/>
    <w:rsid w:val="00A94B4A"/>
    <w:rsid w:val="00AA1B1E"/>
    <w:rsid w:val="00AB0270"/>
    <w:rsid w:val="00AE0667"/>
    <w:rsid w:val="00B1669B"/>
    <w:rsid w:val="00B20172"/>
    <w:rsid w:val="00BB38B1"/>
    <w:rsid w:val="00BC6A0B"/>
    <w:rsid w:val="00BC7894"/>
    <w:rsid w:val="00BD22C8"/>
    <w:rsid w:val="00BE6F15"/>
    <w:rsid w:val="00C43E24"/>
    <w:rsid w:val="00C44290"/>
    <w:rsid w:val="00C54257"/>
    <w:rsid w:val="00C7258D"/>
    <w:rsid w:val="00D63652"/>
    <w:rsid w:val="00D80289"/>
    <w:rsid w:val="00D970F7"/>
    <w:rsid w:val="00E009BA"/>
    <w:rsid w:val="00E2128E"/>
    <w:rsid w:val="00E71A32"/>
    <w:rsid w:val="00ED4BD3"/>
    <w:rsid w:val="00F00C3A"/>
    <w:rsid w:val="00F144F4"/>
    <w:rsid w:val="00F31FE7"/>
    <w:rsid w:val="00F5655D"/>
    <w:rsid w:val="00FB2A7C"/>
    <w:rsid w:val="00FB579A"/>
    <w:rsid w:val="00FF685D"/>
    <w:rsid w:val="426CB6D1"/>
    <w:rsid w:val="78948AD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652D8C"/>
  <w15:chartTrackingRefBased/>
  <w15:docId w15:val="{B1A84DEE-9820-8847-828D-35EEF71EE9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BB38B1"/>
    <w:pPr>
      <w:spacing w:before="100" w:beforeAutospacing="1" w:after="100" w:afterAutospacing="1"/>
    </w:pPr>
    <w:rPr>
      <w:rFonts w:ascii="Times New Roman" w:eastAsia="Times New Roman" w:hAnsi="Times New Roman" w:cs="Times New Roman"/>
      <w:lang w:eastAsia="en-GB"/>
    </w:rPr>
  </w:style>
  <w:style w:type="character" w:styleId="Hyperlink">
    <w:name w:val="Hyperlink"/>
    <w:basedOn w:val="DefaultParagraphFont"/>
    <w:uiPriority w:val="99"/>
    <w:unhideWhenUsed/>
    <w:rsid w:val="00BB38B1"/>
    <w:rPr>
      <w:color w:val="0000FF"/>
      <w:u w:val="single"/>
    </w:rPr>
  </w:style>
  <w:style w:type="character" w:customStyle="1" w:styleId="apple-tab-span">
    <w:name w:val="apple-tab-span"/>
    <w:basedOn w:val="DefaultParagraphFont"/>
    <w:rsid w:val="00BB38B1"/>
  </w:style>
  <w:style w:type="paragraph" w:styleId="ListParagraph">
    <w:name w:val="List Paragraph"/>
    <w:basedOn w:val="Normal"/>
    <w:uiPriority w:val="34"/>
    <w:qFormat/>
    <w:rsid w:val="00BB38B1"/>
    <w:pPr>
      <w:ind w:left="720"/>
      <w:contextualSpacing/>
    </w:pPr>
  </w:style>
  <w:style w:type="character" w:styleId="UnresolvedMention">
    <w:name w:val="Unresolved Mention"/>
    <w:basedOn w:val="DefaultParagraphFont"/>
    <w:uiPriority w:val="99"/>
    <w:semiHidden/>
    <w:unhideWhenUsed/>
    <w:rsid w:val="0039087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0711">
      <w:bodyDiv w:val="1"/>
      <w:marLeft w:val="0"/>
      <w:marRight w:val="0"/>
      <w:marTop w:val="0"/>
      <w:marBottom w:val="0"/>
      <w:divBdr>
        <w:top w:val="none" w:sz="0" w:space="0" w:color="auto"/>
        <w:left w:val="none" w:sz="0" w:space="0" w:color="auto"/>
        <w:bottom w:val="none" w:sz="0" w:space="0" w:color="auto"/>
        <w:right w:val="none" w:sz="0" w:space="0" w:color="auto"/>
      </w:divBdr>
    </w:div>
    <w:div w:id="71509338">
      <w:bodyDiv w:val="1"/>
      <w:marLeft w:val="0"/>
      <w:marRight w:val="0"/>
      <w:marTop w:val="0"/>
      <w:marBottom w:val="0"/>
      <w:divBdr>
        <w:top w:val="none" w:sz="0" w:space="0" w:color="auto"/>
        <w:left w:val="none" w:sz="0" w:space="0" w:color="auto"/>
        <w:bottom w:val="none" w:sz="0" w:space="0" w:color="auto"/>
        <w:right w:val="none" w:sz="0" w:space="0" w:color="auto"/>
      </w:divBdr>
    </w:div>
    <w:div w:id="143356179">
      <w:bodyDiv w:val="1"/>
      <w:marLeft w:val="0"/>
      <w:marRight w:val="0"/>
      <w:marTop w:val="0"/>
      <w:marBottom w:val="0"/>
      <w:divBdr>
        <w:top w:val="none" w:sz="0" w:space="0" w:color="auto"/>
        <w:left w:val="none" w:sz="0" w:space="0" w:color="auto"/>
        <w:bottom w:val="none" w:sz="0" w:space="0" w:color="auto"/>
        <w:right w:val="none" w:sz="0" w:space="0" w:color="auto"/>
      </w:divBdr>
    </w:div>
    <w:div w:id="224068433">
      <w:bodyDiv w:val="1"/>
      <w:marLeft w:val="0"/>
      <w:marRight w:val="0"/>
      <w:marTop w:val="0"/>
      <w:marBottom w:val="0"/>
      <w:divBdr>
        <w:top w:val="none" w:sz="0" w:space="0" w:color="auto"/>
        <w:left w:val="none" w:sz="0" w:space="0" w:color="auto"/>
        <w:bottom w:val="none" w:sz="0" w:space="0" w:color="auto"/>
        <w:right w:val="none" w:sz="0" w:space="0" w:color="auto"/>
      </w:divBdr>
    </w:div>
    <w:div w:id="281040293">
      <w:bodyDiv w:val="1"/>
      <w:marLeft w:val="0"/>
      <w:marRight w:val="0"/>
      <w:marTop w:val="0"/>
      <w:marBottom w:val="0"/>
      <w:divBdr>
        <w:top w:val="none" w:sz="0" w:space="0" w:color="auto"/>
        <w:left w:val="none" w:sz="0" w:space="0" w:color="auto"/>
        <w:bottom w:val="none" w:sz="0" w:space="0" w:color="auto"/>
        <w:right w:val="none" w:sz="0" w:space="0" w:color="auto"/>
      </w:divBdr>
    </w:div>
    <w:div w:id="292638634">
      <w:bodyDiv w:val="1"/>
      <w:marLeft w:val="0"/>
      <w:marRight w:val="0"/>
      <w:marTop w:val="0"/>
      <w:marBottom w:val="0"/>
      <w:divBdr>
        <w:top w:val="none" w:sz="0" w:space="0" w:color="auto"/>
        <w:left w:val="none" w:sz="0" w:space="0" w:color="auto"/>
        <w:bottom w:val="none" w:sz="0" w:space="0" w:color="auto"/>
        <w:right w:val="none" w:sz="0" w:space="0" w:color="auto"/>
      </w:divBdr>
    </w:div>
    <w:div w:id="352926647">
      <w:bodyDiv w:val="1"/>
      <w:marLeft w:val="0"/>
      <w:marRight w:val="0"/>
      <w:marTop w:val="0"/>
      <w:marBottom w:val="0"/>
      <w:divBdr>
        <w:top w:val="none" w:sz="0" w:space="0" w:color="auto"/>
        <w:left w:val="none" w:sz="0" w:space="0" w:color="auto"/>
        <w:bottom w:val="none" w:sz="0" w:space="0" w:color="auto"/>
        <w:right w:val="none" w:sz="0" w:space="0" w:color="auto"/>
      </w:divBdr>
    </w:div>
    <w:div w:id="476725977">
      <w:bodyDiv w:val="1"/>
      <w:marLeft w:val="0"/>
      <w:marRight w:val="0"/>
      <w:marTop w:val="0"/>
      <w:marBottom w:val="0"/>
      <w:divBdr>
        <w:top w:val="none" w:sz="0" w:space="0" w:color="auto"/>
        <w:left w:val="none" w:sz="0" w:space="0" w:color="auto"/>
        <w:bottom w:val="none" w:sz="0" w:space="0" w:color="auto"/>
        <w:right w:val="none" w:sz="0" w:space="0" w:color="auto"/>
      </w:divBdr>
    </w:div>
    <w:div w:id="494108376">
      <w:bodyDiv w:val="1"/>
      <w:marLeft w:val="0"/>
      <w:marRight w:val="0"/>
      <w:marTop w:val="0"/>
      <w:marBottom w:val="0"/>
      <w:divBdr>
        <w:top w:val="none" w:sz="0" w:space="0" w:color="auto"/>
        <w:left w:val="none" w:sz="0" w:space="0" w:color="auto"/>
        <w:bottom w:val="none" w:sz="0" w:space="0" w:color="auto"/>
        <w:right w:val="none" w:sz="0" w:space="0" w:color="auto"/>
      </w:divBdr>
    </w:div>
    <w:div w:id="744767436">
      <w:bodyDiv w:val="1"/>
      <w:marLeft w:val="0"/>
      <w:marRight w:val="0"/>
      <w:marTop w:val="0"/>
      <w:marBottom w:val="0"/>
      <w:divBdr>
        <w:top w:val="none" w:sz="0" w:space="0" w:color="auto"/>
        <w:left w:val="none" w:sz="0" w:space="0" w:color="auto"/>
        <w:bottom w:val="none" w:sz="0" w:space="0" w:color="auto"/>
        <w:right w:val="none" w:sz="0" w:space="0" w:color="auto"/>
      </w:divBdr>
    </w:div>
    <w:div w:id="779834396">
      <w:bodyDiv w:val="1"/>
      <w:marLeft w:val="0"/>
      <w:marRight w:val="0"/>
      <w:marTop w:val="0"/>
      <w:marBottom w:val="0"/>
      <w:divBdr>
        <w:top w:val="none" w:sz="0" w:space="0" w:color="auto"/>
        <w:left w:val="none" w:sz="0" w:space="0" w:color="auto"/>
        <w:bottom w:val="none" w:sz="0" w:space="0" w:color="auto"/>
        <w:right w:val="none" w:sz="0" w:space="0" w:color="auto"/>
      </w:divBdr>
    </w:div>
    <w:div w:id="893004866">
      <w:bodyDiv w:val="1"/>
      <w:marLeft w:val="0"/>
      <w:marRight w:val="0"/>
      <w:marTop w:val="0"/>
      <w:marBottom w:val="0"/>
      <w:divBdr>
        <w:top w:val="none" w:sz="0" w:space="0" w:color="auto"/>
        <w:left w:val="none" w:sz="0" w:space="0" w:color="auto"/>
        <w:bottom w:val="none" w:sz="0" w:space="0" w:color="auto"/>
        <w:right w:val="none" w:sz="0" w:space="0" w:color="auto"/>
      </w:divBdr>
    </w:div>
    <w:div w:id="972636227">
      <w:bodyDiv w:val="1"/>
      <w:marLeft w:val="0"/>
      <w:marRight w:val="0"/>
      <w:marTop w:val="0"/>
      <w:marBottom w:val="0"/>
      <w:divBdr>
        <w:top w:val="none" w:sz="0" w:space="0" w:color="auto"/>
        <w:left w:val="none" w:sz="0" w:space="0" w:color="auto"/>
        <w:bottom w:val="none" w:sz="0" w:space="0" w:color="auto"/>
        <w:right w:val="none" w:sz="0" w:space="0" w:color="auto"/>
      </w:divBdr>
    </w:div>
    <w:div w:id="1234468713">
      <w:bodyDiv w:val="1"/>
      <w:marLeft w:val="0"/>
      <w:marRight w:val="0"/>
      <w:marTop w:val="0"/>
      <w:marBottom w:val="0"/>
      <w:divBdr>
        <w:top w:val="none" w:sz="0" w:space="0" w:color="auto"/>
        <w:left w:val="none" w:sz="0" w:space="0" w:color="auto"/>
        <w:bottom w:val="none" w:sz="0" w:space="0" w:color="auto"/>
        <w:right w:val="none" w:sz="0" w:space="0" w:color="auto"/>
      </w:divBdr>
    </w:div>
    <w:div w:id="1267228099">
      <w:bodyDiv w:val="1"/>
      <w:marLeft w:val="0"/>
      <w:marRight w:val="0"/>
      <w:marTop w:val="0"/>
      <w:marBottom w:val="0"/>
      <w:divBdr>
        <w:top w:val="none" w:sz="0" w:space="0" w:color="auto"/>
        <w:left w:val="none" w:sz="0" w:space="0" w:color="auto"/>
        <w:bottom w:val="none" w:sz="0" w:space="0" w:color="auto"/>
        <w:right w:val="none" w:sz="0" w:space="0" w:color="auto"/>
      </w:divBdr>
    </w:div>
    <w:div w:id="1412048182">
      <w:bodyDiv w:val="1"/>
      <w:marLeft w:val="0"/>
      <w:marRight w:val="0"/>
      <w:marTop w:val="0"/>
      <w:marBottom w:val="0"/>
      <w:divBdr>
        <w:top w:val="none" w:sz="0" w:space="0" w:color="auto"/>
        <w:left w:val="none" w:sz="0" w:space="0" w:color="auto"/>
        <w:bottom w:val="none" w:sz="0" w:space="0" w:color="auto"/>
        <w:right w:val="none" w:sz="0" w:space="0" w:color="auto"/>
      </w:divBdr>
    </w:div>
    <w:div w:id="1622566250">
      <w:bodyDiv w:val="1"/>
      <w:marLeft w:val="0"/>
      <w:marRight w:val="0"/>
      <w:marTop w:val="0"/>
      <w:marBottom w:val="0"/>
      <w:divBdr>
        <w:top w:val="none" w:sz="0" w:space="0" w:color="auto"/>
        <w:left w:val="none" w:sz="0" w:space="0" w:color="auto"/>
        <w:bottom w:val="none" w:sz="0" w:space="0" w:color="auto"/>
        <w:right w:val="none" w:sz="0" w:space="0" w:color="auto"/>
      </w:divBdr>
    </w:div>
    <w:div w:id="1628004066">
      <w:bodyDiv w:val="1"/>
      <w:marLeft w:val="0"/>
      <w:marRight w:val="0"/>
      <w:marTop w:val="0"/>
      <w:marBottom w:val="0"/>
      <w:divBdr>
        <w:top w:val="none" w:sz="0" w:space="0" w:color="auto"/>
        <w:left w:val="none" w:sz="0" w:space="0" w:color="auto"/>
        <w:bottom w:val="none" w:sz="0" w:space="0" w:color="auto"/>
        <w:right w:val="none" w:sz="0" w:space="0" w:color="auto"/>
      </w:divBdr>
    </w:div>
    <w:div w:id="1656641386">
      <w:bodyDiv w:val="1"/>
      <w:marLeft w:val="0"/>
      <w:marRight w:val="0"/>
      <w:marTop w:val="0"/>
      <w:marBottom w:val="0"/>
      <w:divBdr>
        <w:top w:val="none" w:sz="0" w:space="0" w:color="auto"/>
        <w:left w:val="none" w:sz="0" w:space="0" w:color="auto"/>
        <w:bottom w:val="none" w:sz="0" w:space="0" w:color="auto"/>
        <w:right w:val="none" w:sz="0" w:space="0" w:color="auto"/>
      </w:divBdr>
    </w:div>
    <w:div w:id="1669400429">
      <w:bodyDiv w:val="1"/>
      <w:marLeft w:val="0"/>
      <w:marRight w:val="0"/>
      <w:marTop w:val="0"/>
      <w:marBottom w:val="0"/>
      <w:divBdr>
        <w:top w:val="none" w:sz="0" w:space="0" w:color="auto"/>
        <w:left w:val="none" w:sz="0" w:space="0" w:color="auto"/>
        <w:bottom w:val="none" w:sz="0" w:space="0" w:color="auto"/>
        <w:right w:val="none" w:sz="0" w:space="0" w:color="auto"/>
      </w:divBdr>
    </w:div>
    <w:div w:id="1929581072">
      <w:bodyDiv w:val="1"/>
      <w:marLeft w:val="0"/>
      <w:marRight w:val="0"/>
      <w:marTop w:val="0"/>
      <w:marBottom w:val="0"/>
      <w:divBdr>
        <w:top w:val="none" w:sz="0" w:space="0" w:color="auto"/>
        <w:left w:val="none" w:sz="0" w:space="0" w:color="auto"/>
        <w:bottom w:val="none" w:sz="0" w:space="0" w:color="auto"/>
        <w:right w:val="none" w:sz="0" w:space="0" w:color="auto"/>
      </w:divBdr>
    </w:div>
    <w:div w:id="2024281613">
      <w:bodyDiv w:val="1"/>
      <w:marLeft w:val="0"/>
      <w:marRight w:val="0"/>
      <w:marTop w:val="0"/>
      <w:marBottom w:val="0"/>
      <w:divBdr>
        <w:top w:val="none" w:sz="0" w:space="0" w:color="auto"/>
        <w:left w:val="none" w:sz="0" w:space="0" w:color="auto"/>
        <w:bottom w:val="none" w:sz="0" w:space="0" w:color="auto"/>
        <w:right w:val="none" w:sz="0" w:space="0" w:color="auto"/>
      </w:divBdr>
    </w:div>
    <w:div w:id="21425737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lerk@buckland-pc.gov.uk"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2fc87e05-b9f9-4542-83e9-66faeb6b0551" xsi:nil="true"/>
    <lcf76f155ced4ddcb4097134ff3c332f xmlns="be7813d4-71a5-4999-a38d-91c5a92f69b2">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0A2FAE5E5D7E04DA897EAAA0401049E" ma:contentTypeVersion="17" ma:contentTypeDescription="Create a new document." ma:contentTypeScope="" ma:versionID="5a49973a964ba632675ac1920cc31d1c">
  <xsd:schema xmlns:xsd="http://www.w3.org/2001/XMLSchema" xmlns:xs="http://www.w3.org/2001/XMLSchema" xmlns:p="http://schemas.microsoft.com/office/2006/metadata/properties" xmlns:ns2="be7813d4-71a5-4999-a38d-91c5a92f69b2" xmlns:ns3="2fc87e05-b9f9-4542-83e9-66faeb6b0551" targetNamespace="http://schemas.microsoft.com/office/2006/metadata/properties" ma:root="true" ma:fieldsID="287c346bcbb7e9185564412f7bf0e20a" ns2:_="" ns3:_="">
    <xsd:import namespace="be7813d4-71a5-4999-a38d-91c5a92f69b2"/>
    <xsd:import namespace="2fc87e05-b9f9-4542-83e9-66faeb6b055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Location"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e7813d4-71a5-4999-a38d-91c5a92f69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fea09a7c-2f80-4378-860c-4923d5c59245"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fc87e05-b9f9-4542-83e9-66faeb6b055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1cb404b3-7007-4cae-8764-bff819b02c71}" ma:internalName="TaxCatchAll" ma:showField="CatchAllData" ma:web="2fc87e05-b9f9-4542-83e9-66faeb6b0551">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516E208-A46D-4864-A5C0-90FA6DA92879}">
  <ds:schemaRefs>
    <ds:schemaRef ds:uri="http://schemas.microsoft.com/office/2006/metadata/properties"/>
    <ds:schemaRef ds:uri="http://schemas.microsoft.com/office/infopath/2007/PartnerControls"/>
    <ds:schemaRef ds:uri="2fc87e05-b9f9-4542-83e9-66faeb6b0551"/>
    <ds:schemaRef ds:uri="be7813d4-71a5-4999-a38d-91c5a92f69b2"/>
  </ds:schemaRefs>
</ds:datastoreItem>
</file>

<file path=customXml/itemProps2.xml><?xml version="1.0" encoding="utf-8"?>
<ds:datastoreItem xmlns:ds="http://schemas.openxmlformats.org/officeDocument/2006/customXml" ds:itemID="{B4FB6824-85D8-453D-8D5D-17D4D163E4D0}">
  <ds:schemaRefs>
    <ds:schemaRef ds:uri="http://schemas.microsoft.com/sharepoint/v3/contenttype/forms"/>
  </ds:schemaRefs>
</ds:datastoreItem>
</file>

<file path=customXml/itemProps3.xml><?xml version="1.0" encoding="utf-8"?>
<ds:datastoreItem xmlns:ds="http://schemas.openxmlformats.org/officeDocument/2006/customXml" ds:itemID="{34AD2434-7877-45A4-AC4C-D104DF33CA4D}"/>
</file>

<file path=docProps/app.xml><?xml version="1.0" encoding="utf-8"?>
<Properties xmlns="http://schemas.openxmlformats.org/officeDocument/2006/extended-properties" xmlns:vt="http://schemas.openxmlformats.org/officeDocument/2006/docPropsVTypes">
  <Template>Normal</Template>
  <TotalTime>231</TotalTime>
  <Pages>3</Pages>
  <Words>404</Words>
  <Characters>2308</Characters>
  <Application>Microsoft Office Word</Application>
  <DocSecurity>0</DocSecurity>
  <Lines>19</Lines>
  <Paragraphs>5</Paragraphs>
  <ScaleCrop>false</ScaleCrop>
  <Company/>
  <LinksUpToDate>false</LinksUpToDate>
  <CharactersWithSpaces>2707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Fiona Richardson</dc:creator>
  <cp:keywords/>
  <dc:description/>
  <cp:lastModifiedBy>Jane Lewis</cp:lastModifiedBy>
  <cp:revision>29</cp:revision>
  <cp:lastPrinted>2023-06-12T11:02:00Z</cp:lastPrinted>
  <dcterms:created xsi:type="dcterms:W3CDTF">2023-06-01T11:58:00Z</dcterms:created>
  <dcterms:modified xsi:type="dcterms:W3CDTF">2023-06-12T12:12:00Z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0x01010030A2FAE5E5D7E04DA897EAAA0401049E</vt:lpwstr>
  </property>
  <property fmtid="{D5CDD505-2E9C-101B-9397-08002B2CF9AE}" pid="3" name="MediaServiceImageTags">
    <vt:lpwstr/>
  </property>
</Properties>
</file>